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附件2</w:t>
      </w:r>
    </w:p>
    <w:p>
      <w:pPr>
        <w:pStyle w:val="27"/>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p>
    <w:p>
      <w:pPr>
        <w:pStyle w:val="2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SA"/>
        </w:rPr>
      </w:pPr>
      <w:bookmarkStart w:id="0" w:name="_GoBack"/>
      <w:r>
        <w:rPr>
          <w:rFonts w:hint="eastAsia" w:ascii="方正小标宋_GBK" w:hAnsi="方正小标宋_GBK" w:eastAsia="方正小标宋_GBK" w:cs="方正小标宋_GBK"/>
          <w:b w:val="0"/>
          <w:bCs w:val="0"/>
          <w:color w:val="000000"/>
          <w:kern w:val="0"/>
          <w:sz w:val="44"/>
          <w:szCs w:val="44"/>
          <w:lang w:val="en-US" w:eastAsia="zh-CN" w:bidi="ar-SA"/>
        </w:rPr>
        <w:t>贵阳贵安区块链发展三年行动计划（2020-2022）起草说明</w:t>
      </w:r>
    </w:p>
    <w:bookmarkEnd w:id="0"/>
    <w:p>
      <w:pPr>
        <w:pStyle w:val="27"/>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一、起草背景及过程</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eastAsia="仿宋_GB2312" w:cs="仿宋_GB2312"/>
          <w:b w:val="0"/>
          <w:bCs w:val="0"/>
          <w:color w:val="000000"/>
          <w:kern w:val="0"/>
          <w:sz w:val="32"/>
          <w:szCs w:val="32"/>
          <w:lang w:val="en-US" w:eastAsia="zh-CN" w:bidi="ar-SA"/>
        </w:rPr>
        <w:t>党中央、国务院高度重视区块链发展</w:t>
      </w:r>
      <w:r>
        <w:rPr>
          <w:rFonts w:hint="eastAsia" w:ascii="仿宋_GB2312" w:hAnsi="仿宋_GB2312" w:eastAsia="仿宋_GB2312" w:cs="仿宋_GB2312"/>
          <w:b w:val="0"/>
          <w:bCs w:val="0"/>
          <w:color w:val="000000"/>
          <w:kern w:val="0"/>
          <w:sz w:val="32"/>
          <w:szCs w:val="32"/>
          <w:lang w:val="en-US" w:eastAsia="zh-CN" w:bidi="ar-SA"/>
        </w:rPr>
        <w:t>。我国发布的《“十三五”国家信息化规划》《软件和信息技术服务业发展规划（2016-2020年）》和《大数据产业发展规划（2016-2020年）》，均将区块链这一重要新兴技术列入重点发展方向。2017年1月，国务院办公厅发布的《关于创新管理优化服务培育壮大经济发展新动能加快新旧动能接续转换的意见》</w:t>
      </w:r>
      <w:r>
        <w:rPr>
          <w:rFonts w:hint="eastAsia"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CN" w:bidi="ar-SA"/>
        </w:rPr>
        <w:t>提出在人工智能、区块链、能源互联网、大数据应用等交叉融合领域构建若干产业创新中心和创新网络。2019年1月</w:t>
      </w:r>
      <w:r>
        <w:rPr>
          <w:rFonts w:hint="eastAsia" w:eastAsia="仿宋_GB2312" w:cs="仿宋_GB2312"/>
          <w:b w:val="0"/>
          <w:bCs w:val="0"/>
          <w:color w:val="000000"/>
          <w:kern w:val="0"/>
          <w:sz w:val="32"/>
          <w:szCs w:val="32"/>
          <w:lang w:val="en-US" w:eastAsia="zh-CN" w:bidi="ar-SA"/>
        </w:rPr>
        <w:t>，</w:t>
      </w:r>
      <w:r>
        <w:rPr>
          <w:rFonts w:hint="eastAsia" w:ascii="仿宋_GB2312" w:hAnsi="仿宋_GB2312" w:eastAsia="仿宋_GB2312" w:cs="仿宋_GB2312"/>
          <w:b w:val="0"/>
          <w:bCs w:val="0"/>
          <w:color w:val="000000"/>
          <w:kern w:val="0"/>
          <w:sz w:val="32"/>
          <w:szCs w:val="32"/>
          <w:lang w:val="en-US" w:eastAsia="zh-CN" w:bidi="ar-SA"/>
        </w:rPr>
        <w:t>国家互联网信息办公室发布《区块链信息服务管理规定》，为区块链信息服务的提供、使用、管理等提供有效的法律依据。2019年10月24日，中共中央政治局就区块链技术发展现状和趋势进行第十八次集体学习。习近平总书记在主持学习时，要求“相关部门及其负责领导同志要注意区块链技术发展现状和趋势，提高运用和管理区块链技术能力，使区块链技术在建设网络强国、发展数字经济、助力经济社会发展等方面发挥更大作用”。</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eastAsia="仿宋_GB2312" w:cs="仿宋_GB2312"/>
          <w:b w:val="0"/>
          <w:bCs w:val="0"/>
          <w:color w:val="000000"/>
          <w:kern w:val="0"/>
          <w:sz w:val="32"/>
          <w:szCs w:val="32"/>
          <w:lang w:val="en-US" w:eastAsia="zh-CN" w:bidi="ar-SA"/>
        </w:rPr>
        <w:t>为落实习近平总书记重要指示，按照省委、省政府决策部署，在省大数据局组织下，贵阳市和贵安新区组成联合工作组，承担</w:t>
      </w:r>
      <w:r>
        <w:rPr>
          <w:rFonts w:hint="eastAsia" w:ascii="仿宋_GB2312" w:hAnsi="仿宋_GB2312" w:eastAsia="仿宋_GB2312" w:cs="仿宋_GB2312"/>
          <w:b w:val="0"/>
          <w:bCs w:val="0"/>
          <w:color w:val="000000"/>
          <w:kern w:val="0"/>
          <w:sz w:val="32"/>
          <w:szCs w:val="32"/>
          <w:lang w:val="en-US" w:eastAsia="zh-CN" w:bidi="ar-SA"/>
        </w:rPr>
        <w:t>《贵阳贵安区块链发展三年行动计划（2020-2022）》</w:t>
      </w:r>
      <w:r>
        <w:rPr>
          <w:rFonts w:hint="eastAsia" w:eastAsia="仿宋_GB2312" w:cs="仿宋_GB2312"/>
          <w:b w:val="0"/>
          <w:bCs w:val="0"/>
          <w:color w:val="000000"/>
          <w:kern w:val="0"/>
          <w:sz w:val="32"/>
          <w:szCs w:val="32"/>
          <w:lang w:val="en-US" w:eastAsia="zh-CN" w:bidi="ar-SA"/>
        </w:rPr>
        <w:t>（简称《行动计划》）的起草工作。期间</w:t>
      </w:r>
      <w:r>
        <w:rPr>
          <w:rFonts w:hint="eastAsia" w:ascii="仿宋_GB2312" w:hAnsi="仿宋_GB2312" w:eastAsia="仿宋_GB2312" w:cs="仿宋_GB2312"/>
          <w:b w:val="0"/>
          <w:bCs w:val="0"/>
          <w:color w:val="000000"/>
          <w:kern w:val="0"/>
          <w:sz w:val="32"/>
          <w:szCs w:val="32"/>
          <w:lang w:val="en-US" w:eastAsia="zh-CN" w:bidi="ar-SA"/>
        </w:rPr>
        <w:t>，</w:t>
      </w:r>
      <w:r>
        <w:rPr>
          <w:rFonts w:hint="eastAsia" w:eastAsia="仿宋_GB2312" w:cs="仿宋_GB2312"/>
          <w:b w:val="0"/>
          <w:bCs w:val="0"/>
          <w:color w:val="000000"/>
          <w:kern w:val="0"/>
          <w:sz w:val="32"/>
          <w:szCs w:val="32"/>
          <w:lang w:val="en-US" w:eastAsia="zh-CN" w:bidi="ar-SA"/>
        </w:rPr>
        <w:t>联合工作组</w:t>
      </w:r>
      <w:r>
        <w:rPr>
          <w:rFonts w:hint="eastAsia" w:ascii="仿宋_GB2312" w:hAnsi="仿宋_GB2312" w:eastAsia="仿宋_GB2312" w:cs="仿宋_GB2312"/>
          <w:b w:val="0"/>
          <w:bCs w:val="0"/>
          <w:color w:val="000000"/>
          <w:kern w:val="0"/>
          <w:sz w:val="32"/>
          <w:szCs w:val="32"/>
          <w:lang w:val="en-US" w:eastAsia="zh-CN" w:bidi="ar-SA"/>
        </w:rPr>
        <w:t>通过调研座谈、专题研究等形式，对文稿进行了充分讨论、反复推敲、多次修改。文稿形成后，</w:t>
      </w:r>
      <w:r>
        <w:rPr>
          <w:rFonts w:hint="eastAsia" w:eastAsia="仿宋_GB2312" w:cs="仿宋_GB2312"/>
          <w:b w:val="0"/>
          <w:bCs w:val="0"/>
          <w:color w:val="000000"/>
          <w:kern w:val="0"/>
          <w:sz w:val="32"/>
          <w:szCs w:val="32"/>
          <w:lang w:val="en-US" w:eastAsia="zh-CN" w:bidi="ar-SA"/>
        </w:rPr>
        <w:t>联合</w:t>
      </w:r>
      <w:r>
        <w:rPr>
          <w:rFonts w:hint="eastAsia" w:ascii="仿宋_GB2312" w:hAnsi="仿宋_GB2312" w:eastAsia="仿宋_GB2312" w:cs="仿宋_GB2312"/>
          <w:b w:val="0"/>
          <w:bCs w:val="0"/>
          <w:color w:val="000000"/>
          <w:kern w:val="0"/>
          <w:sz w:val="32"/>
          <w:szCs w:val="32"/>
          <w:lang w:val="en-US" w:eastAsia="zh-CN" w:bidi="ar-SA"/>
        </w:rPr>
        <w:t>工作组一是充分征询了赛迪区块链研究院院长刘权、北京大学信息科学技术学院区块链研究中心主任陈钟等行业专家意见；二是书面征求了9个市（州）、贵安新区以及36个省直有关部门共46个单位的意见，共收到10条修改意见。各方反馈意见均已充分吸纳，经反复修改完善，形成送审稿。</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二、文本主要内容</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《行动计划》主要内容分</w:t>
      </w:r>
      <w:r>
        <w:rPr>
          <w:rFonts w:hint="eastAsia" w:eastAsia="仿宋_GB2312" w:cs="仿宋_GB2312"/>
          <w:b w:val="0"/>
          <w:bCs w:val="0"/>
          <w:color w:val="000000"/>
          <w:kern w:val="0"/>
          <w:sz w:val="32"/>
          <w:szCs w:val="32"/>
          <w:lang w:val="en-US" w:eastAsia="zh-CN" w:bidi="ar-SA"/>
        </w:rPr>
        <w:t>为三</w:t>
      </w:r>
      <w:r>
        <w:rPr>
          <w:rFonts w:hint="eastAsia" w:ascii="仿宋_GB2312" w:hAnsi="仿宋_GB2312" w:eastAsia="仿宋_GB2312" w:cs="仿宋_GB2312"/>
          <w:b w:val="0"/>
          <w:bCs w:val="0"/>
          <w:color w:val="000000"/>
          <w:kern w:val="0"/>
          <w:sz w:val="32"/>
          <w:szCs w:val="32"/>
          <w:lang w:val="en-US" w:eastAsia="zh-CN" w:bidi="ar-SA"/>
        </w:rPr>
        <w:t>个部分。</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第一部分是总体要求。</w:t>
      </w:r>
      <w:r>
        <w:rPr>
          <w:rFonts w:hint="eastAsia" w:ascii="仿宋_GB2312" w:hAnsi="仿宋_GB2312" w:eastAsia="仿宋_GB2312" w:cs="仿宋_GB2312"/>
          <w:b w:val="0"/>
          <w:bCs w:val="0"/>
          <w:color w:val="000000"/>
          <w:kern w:val="0"/>
          <w:sz w:val="32"/>
          <w:szCs w:val="32"/>
          <w:lang w:val="en-US" w:eastAsia="zh-CN" w:bidi="ar-SA"/>
        </w:rPr>
        <w:t>关于指导思想，提出以习近平新时代中国特色社会主义思想为指导，深入领会习近平总书记关于区块链发展的重要讲话精神，全面贯彻党的十九大和十九届二中、三中、四中全会精神，抓住区块链技术融合、功能拓展、产业细分的契机，立足贵州省发展实际，充分发挥贵阳贵安国家大数据（贵州）综合试验区核心区先行先试的优势，支持贵阳贵安发展，着力推进区块链技术产业发展，利用区块链提升政府治理能力和公共服务水平，通过区块链推动实体经济发展，依托区块链推动数字经济高质量发展，为全省高水平全面建成小康社会打好基础。关于发展目标，提出到2022年，实现“五个1、一个30、一个50”的发展目标。“五个1”即成立一个国家级权威区块链研究机构，建成一个自主可控的主权区块链平台，建造一个技术体系完备的区块链测试中心，打造一个在全国范围内具备引领地位的区块链示范大道，创建一个在全国有示范作用的区块链产业基地；“一个30”即形成30个行业区块链应用解决方案，为全国区块链发展提供先进经验；“一个50”即引入培育50家区块链重点企业，推动区块链高质量、高集聚发展，实现结构优、企业强、载体精的发展格局。</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第二部分是重点任务。</w:t>
      </w:r>
      <w:r>
        <w:rPr>
          <w:rFonts w:hint="eastAsia" w:ascii="仿宋_GB2312" w:hAnsi="仿宋_GB2312" w:eastAsia="仿宋_GB2312" w:cs="仿宋_GB2312"/>
          <w:b w:val="0"/>
          <w:bCs w:val="0"/>
          <w:color w:val="000000"/>
          <w:kern w:val="0"/>
          <w:sz w:val="32"/>
          <w:szCs w:val="32"/>
          <w:lang w:val="en-US" w:eastAsia="zh-CN" w:bidi="ar-SA"/>
        </w:rPr>
        <w:t>提出了“1432”</w:t>
      </w:r>
      <w:r>
        <w:rPr>
          <w:rFonts w:hint="eastAsia" w:eastAsia="仿宋_GB2312" w:cs="仿宋_GB2312"/>
          <w:b w:val="0"/>
          <w:bCs w:val="0"/>
          <w:color w:val="000000"/>
          <w:kern w:val="0"/>
          <w:sz w:val="32"/>
          <w:szCs w:val="32"/>
          <w:lang w:val="en-US" w:eastAsia="zh-CN" w:bidi="ar-SA"/>
        </w:rPr>
        <w:t>重点任务，即</w:t>
      </w:r>
      <w:r>
        <w:rPr>
          <w:rFonts w:hint="eastAsia" w:ascii="仿宋_GB2312" w:hAnsi="仿宋_GB2312" w:eastAsia="仿宋_GB2312" w:cs="仿宋_GB2312"/>
          <w:b w:val="0"/>
          <w:bCs w:val="0"/>
          <w:color w:val="000000"/>
          <w:kern w:val="0"/>
          <w:sz w:val="32"/>
          <w:szCs w:val="32"/>
          <w:lang w:val="en-US" w:eastAsia="zh-CN" w:bidi="ar-SA"/>
        </w:rPr>
        <w:t>一个平台、四大行动、三大应用和两个体系。一个平台即围绕“主权区块链”理念，打造以“享链”技术为核心的全国首个城市级自主可控主权区块链平台，构建“全国管理节点、省市根节点和地区应用节点”的三级网络结构，提供简单易用、安全可靠、成熟可扩展、可视化运维的区块链基础设施服务，提升区块链应用的快速部署能力，满足区块链服务及应用的高安全性和高可靠性要求。四大行动即“产业生态培育行动、技术融合创新行动、基础研究突破行动和专业人才引育行动”，通过区块链先进企业引入、区块链产业基地建设、本地企业扶持、平台优势集聚等措施促进产业生态培育；通过将区块链同云计算、人工智能、大数据和物联网融合发展，推动技术融合创新；通过基础理论研究和技术落地推动，完成基础研究突破；通过“加大培养培训力度、建设多层次区块链人才引入体系和打造人才奖励及服务机制”实现人才引育目标。三大应用即“聚焦政务</w:t>
      </w:r>
      <w:r>
        <w:rPr>
          <w:rFonts w:hint="eastAsia" w:eastAsia="仿宋_GB2312" w:cs="仿宋_GB2312"/>
          <w:b w:val="0"/>
          <w:bCs w:val="0"/>
          <w:color w:val="000000"/>
          <w:kern w:val="0"/>
          <w:sz w:val="32"/>
          <w:szCs w:val="32"/>
          <w:lang w:val="en-US" w:eastAsia="zh-CN" w:bidi="ar-SA"/>
        </w:rPr>
        <w:t>治理</w:t>
      </w:r>
      <w:r>
        <w:rPr>
          <w:rFonts w:hint="eastAsia" w:ascii="仿宋_GB2312" w:hAnsi="仿宋_GB2312" w:eastAsia="仿宋_GB2312" w:cs="仿宋_GB2312"/>
          <w:b w:val="0"/>
          <w:bCs w:val="0"/>
          <w:color w:val="000000"/>
          <w:kern w:val="0"/>
          <w:sz w:val="32"/>
          <w:szCs w:val="32"/>
          <w:lang w:val="en-US" w:eastAsia="zh-CN" w:bidi="ar-SA"/>
        </w:rPr>
        <w:t>、民生服务和行业应用三大场景”，全面推进区块链应用实施落地。在政务</w:t>
      </w:r>
      <w:r>
        <w:rPr>
          <w:rFonts w:hint="eastAsia" w:eastAsia="仿宋_GB2312" w:cs="仿宋_GB2312"/>
          <w:b w:val="0"/>
          <w:bCs w:val="0"/>
          <w:color w:val="000000"/>
          <w:kern w:val="0"/>
          <w:sz w:val="32"/>
          <w:szCs w:val="32"/>
          <w:lang w:val="en-US" w:eastAsia="zh-CN" w:bidi="ar-SA"/>
        </w:rPr>
        <w:t>治理</w:t>
      </w:r>
      <w:r>
        <w:rPr>
          <w:rFonts w:hint="eastAsia" w:ascii="仿宋_GB2312" w:hAnsi="仿宋_GB2312" w:eastAsia="仿宋_GB2312" w:cs="仿宋_GB2312"/>
          <w:b w:val="0"/>
          <w:bCs w:val="0"/>
          <w:color w:val="000000"/>
          <w:kern w:val="0"/>
          <w:sz w:val="32"/>
          <w:szCs w:val="32"/>
          <w:lang w:val="en-US" w:eastAsia="zh-CN" w:bidi="ar-SA"/>
        </w:rPr>
        <w:t>方面，推进区块链在政府数据共享交换、行政审批和监管、数字身份认证、电子证照、电子票据、司法存证、一网通办等领域的应用。在民生服务方面，</w:t>
      </w:r>
      <w:r>
        <w:rPr>
          <w:rFonts w:hint="eastAsia" w:eastAsia="仿宋_GB2312" w:cs="仿宋_GB2312"/>
          <w:b w:val="0"/>
          <w:bCs w:val="0"/>
          <w:color w:val="000000"/>
          <w:kern w:val="0"/>
          <w:sz w:val="32"/>
          <w:szCs w:val="32"/>
          <w:lang w:val="en-US" w:eastAsia="zh-CN" w:bidi="ar-SA"/>
        </w:rPr>
        <w:t>推进脱贫攻坚领域区块链应用</w:t>
      </w:r>
      <w:r>
        <w:rPr>
          <w:rFonts w:hint="eastAsia" w:ascii="仿宋_GB2312" w:hAnsi="仿宋_GB2312" w:eastAsia="仿宋_GB2312" w:cs="仿宋_GB2312"/>
          <w:b w:val="0"/>
          <w:bCs w:val="0"/>
          <w:color w:val="000000"/>
          <w:kern w:val="0"/>
          <w:sz w:val="32"/>
          <w:szCs w:val="32"/>
          <w:lang w:val="en-US" w:eastAsia="zh-CN" w:bidi="ar-SA"/>
        </w:rPr>
        <w:t>，推进区块链在医疗健康、教育就业、生态环保、智慧交通</w:t>
      </w:r>
      <w:r>
        <w:rPr>
          <w:rFonts w:hint="eastAsia" w:eastAsia="仿宋_GB2312" w:cs="仿宋_GB2312"/>
          <w:b w:val="0"/>
          <w:bCs w:val="0"/>
          <w:color w:val="000000"/>
          <w:kern w:val="0"/>
          <w:sz w:val="32"/>
          <w:szCs w:val="32"/>
          <w:lang w:val="en-US" w:eastAsia="zh-CN" w:bidi="ar-SA"/>
        </w:rPr>
        <w:t>、社会公益</w:t>
      </w:r>
      <w:r>
        <w:rPr>
          <w:rFonts w:hint="eastAsia" w:ascii="仿宋_GB2312" w:hAnsi="仿宋_GB2312" w:eastAsia="仿宋_GB2312" w:cs="仿宋_GB2312"/>
          <w:b w:val="0"/>
          <w:bCs w:val="0"/>
          <w:color w:val="000000"/>
          <w:kern w:val="0"/>
          <w:sz w:val="32"/>
          <w:szCs w:val="32"/>
          <w:lang w:val="en-US" w:eastAsia="zh-CN" w:bidi="ar-SA"/>
        </w:rPr>
        <w:t>等方面的应用。在行业应用方面，推进区块链在金融、供应链、工业互联网、资产数字化、安全防范领域的应用。两大体系即“完善区块链标准体系研究与建设、打造区块链测评体系”。</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第三部分是保障措施。</w:t>
      </w:r>
      <w:r>
        <w:rPr>
          <w:rFonts w:hint="eastAsia" w:ascii="仿宋_GB2312" w:hAnsi="仿宋_GB2312" w:eastAsia="仿宋_GB2312" w:cs="仿宋_GB2312"/>
          <w:b w:val="0"/>
          <w:bCs w:val="0"/>
          <w:color w:val="000000"/>
          <w:kern w:val="0"/>
          <w:sz w:val="32"/>
          <w:szCs w:val="32"/>
          <w:lang w:val="en-US" w:eastAsia="zh-CN" w:bidi="ar-SA"/>
        </w:rPr>
        <w:t>一是加强组织领导，建立健全省市联动，政府、企业、行业组织、产业联盟等协同工作推进机制，省市联合成立区块链推进工作组，统筹协调区块链技术和产业创新发展。二是优化发展环境，研究制定支持区块链技术和产业发展的政策规划措施，积极谋划未来战略发展方向，加大对以区块链为名义进行申报的非区块链项目的审查和打击力度，优化区块链产业发展环境。三是加大资金投入，建立健全区块链技术和产业创新发展的财政投入保障机制，各级部门在信息化建设资金规划中统筹考虑区块链建设费用。四是加强监督考核，建立健全长效监督考核机制、考核管理办法，将区块链技术研发、产业推动等情况纳入政府工作考核范围，适时组织开展督查督办工作。</w:t>
      </w: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p>
    <w:p>
      <w:pPr>
        <w:pStyle w:val="27"/>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_GB2312" w:hAnsi="仿宋_GB2312" w:eastAsia="仿宋_GB2312" w:cs="仿宋_GB2312"/>
          <w:b w:val="0"/>
          <w:bCs w:val="0"/>
          <w:color w:val="000000"/>
          <w:kern w:val="0"/>
          <w:sz w:val="32"/>
          <w:szCs w:val="32"/>
          <w:lang w:val="en-US" w:eastAsia="zh-CN" w:bidi="ar-SA"/>
        </w:rPr>
      </w:pPr>
    </w:p>
    <w:p>
      <w:pPr>
        <w:pStyle w:val="2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SA"/>
        </w:rPr>
      </w:pPr>
    </w:p>
    <w:sectPr>
      <w:headerReference r:id="rId3" w:type="default"/>
      <w:footerReference r:id="rId4" w:type="default"/>
      <w:pgSz w:w="11906" w:h="16838"/>
      <w:pgMar w:top="2098" w:right="1474" w:bottom="1701" w:left="1587" w:header="851" w:footer="167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BC30C5-D93B-41FB-92F0-7BB85242F8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3C417135-9319-48C1-9D69-FED60ED675A2}"/>
  </w:font>
  <w:font w:name="方正小标宋_GBK">
    <w:panose1 w:val="02000000000000000000"/>
    <w:charset w:val="86"/>
    <w:family w:val="auto"/>
    <w:pitch w:val="default"/>
    <w:sig w:usb0="00000000" w:usb1="00000000" w:usb2="00000000" w:usb3="00000000" w:csb0="00000000" w:csb1="00000000"/>
    <w:embedRegular r:id="rId3" w:fontKey="{B09134FD-0744-48D4-8673-506D7880A04F}"/>
  </w:font>
  <w:font w:name="楷体_GB2312">
    <w:panose1 w:val="02010609030101010101"/>
    <w:charset w:val="86"/>
    <w:family w:val="modern"/>
    <w:pitch w:val="default"/>
    <w:sig w:usb0="00000000" w:usb1="00000000" w:usb2="00000000" w:usb3="00000000" w:csb0="00000000" w:csb1="00000000"/>
    <w:embedRegular r:id="rId4" w:fontKey="{8CBE1972-DB33-45E3-A951-8DC50AF558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28575</wp:posOffset>
              </wp:positionV>
              <wp:extent cx="799465" cy="377825"/>
              <wp:effectExtent l="0" t="0" r="0" b="0"/>
              <wp:wrapNone/>
              <wp:docPr id="1" name="文本框 7"/>
              <wp:cNvGraphicFramePr/>
              <a:graphic xmlns:a="http://schemas.openxmlformats.org/drawingml/2006/main">
                <a:graphicData uri="http://schemas.microsoft.com/office/word/2010/wordprocessingShape">
                  <wps:wsp>
                    <wps:cNvSpPr txBox="1"/>
                    <wps:spPr>
                      <a:xfrm>
                        <a:off x="0" y="0"/>
                        <a:ext cx="799465" cy="377825"/>
                      </a:xfrm>
                      <a:prstGeom prst="rect">
                        <a:avLst/>
                      </a:prstGeom>
                      <a:noFill/>
                      <a:ln w="15875">
                        <a:noFill/>
                      </a:ln>
                    </wps:spPr>
                    <wps:txbx>
                      <w:txbxContent>
                        <w:p>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upright="0"/>
                  </wps:wsp>
                </a:graphicData>
              </a:graphic>
            </wp:anchor>
          </w:drawing>
        </mc:Choice>
        <mc:Fallback>
          <w:pict>
            <v:shape id="文本框 7" o:spid="_x0000_s1026" o:spt="202" type="#_x0000_t202" style="position:absolute;left:0pt;margin-top:2.25pt;height:29.75pt;width:62.95pt;mso-position-horizontal:outside;mso-position-horizontal-relative:margin;z-index:251658240;mso-width-relative:page;mso-height-relative:page;" filled="f" stroked="f" coordsize="21600,21600" o:gfxdata="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TQscdUAAAAFAQAADwAAAAAAAAABACAAAAAiAAAAZHJzL2Rvd25yZXYueG1s&#10;UEsBAhQAFAAAAAgAh07iQPXCAnnCAQAAUgMAAA4AAAAAAAAAAQAgAAAAJAEAAGRycy9lMm9Eb2Mu&#10;eG1sUEsFBgAAAAAGAAYAWQEAAFgFAAAAAA==&#10;">
              <v:fill on="f" focussize="0,0"/>
              <v:stroke on="f" weight="1.25pt"/>
              <v:imagedata o:title=""/>
              <o:lock v:ext="edit" aspectratio="f"/>
              <v:textbox inset="0mm,0mm,0mm,0mm">
                <w:txbxContent>
                  <w:p>
                    <w:pPr>
                      <w:pStyle w:val="11"/>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7FE"/>
    <w:rsid w:val="00027D7E"/>
    <w:rsid w:val="0005046C"/>
    <w:rsid w:val="00065337"/>
    <w:rsid w:val="000708F8"/>
    <w:rsid w:val="000921C2"/>
    <w:rsid w:val="00095F4F"/>
    <w:rsid w:val="000A4628"/>
    <w:rsid w:val="000A4959"/>
    <w:rsid w:val="000B57D9"/>
    <w:rsid w:val="000D7F06"/>
    <w:rsid w:val="000E25F4"/>
    <w:rsid w:val="000F79A8"/>
    <w:rsid w:val="00117A49"/>
    <w:rsid w:val="00122927"/>
    <w:rsid w:val="00136098"/>
    <w:rsid w:val="00163368"/>
    <w:rsid w:val="001753EF"/>
    <w:rsid w:val="00183A18"/>
    <w:rsid w:val="00187723"/>
    <w:rsid w:val="001A5DF0"/>
    <w:rsid w:val="001B2E37"/>
    <w:rsid w:val="001B617B"/>
    <w:rsid w:val="001C0EB7"/>
    <w:rsid w:val="001C3DF4"/>
    <w:rsid w:val="001C7D94"/>
    <w:rsid w:val="001D3CA5"/>
    <w:rsid w:val="001F5B70"/>
    <w:rsid w:val="00202528"/>
    <w:rsid w:val="00232402"/>
    <w:rsid w:val="00246049"/>
    <w:rsid w:val="00246934"/>
    <w:rsid w:val="0025734D"/>
    <w:rsid w:val="0027047A"/>
    <w:rsid w:val="00295B9D"/>
    <w:rsid w:val="002A6F1D"/>
    <w:rsid w:val="002B50E0"/>
    <w:rsid w:val="002B7C1D"/>
    <w:rsid w:val="002C61AE"/>
    <w:rsid w:val="002D73CA"/>
    <w:rsid w:val="002E4CB7"/>
    <w:rsid w:val="002F4F8F"/>
    <w:rsid w:val="00313B58"/>
    <w:rsid w:val="0031535E"/>
    <w:rsid w:val="00325D40"/>
    <w:rsid w:val="00337B4D"/>
    <w:rsid w:val="00351B66"/>
    <w:rsid w:val="003828C6"/>
    <w:rsid w:val="003866C5"/>
    <w:rsid w:val="00392335"/>
    <w:rsid w:val="003929AD"/>
    <w:rsid w:val="003965F2"/>
    <w:rsid w:val="003A3067"/>
    <w:rsid w:val="003C28DA"/>
    <w:rsid w:val="003F3A75"/>
    <w:rsid w:val="003F6945"/>
    <w:rsid w:val="004139BD"/>
    <w:rsid w:val="00420AFC"/>
    <w:rsid w:val="004210CD"/>
    <w:rsid w:val="00425EF5"/>
    <w:rsid w:val="00427D46"/>
    <w:rsid w:val="004315A6"/>
    <w:rsid w:val="00435E6C"/>
    <w:rsid w:val="00437B97"/>
    <w:rsid w:val="00442CB3"/>
    <w:rsid w:val="00451C1B"/>
    <w:rsid w:val="00465F70"/>
    <w:rsid w:val="00487F42"/>
    <w:rsid w:val="0049021C"/>
    <w:rsid w:val="004912B7"/>
    <w:rsid w:val="004A5023"/>
    <w:rsid w:val="004A5512"/>
    <w:rsid w:val="004A5E8B"/>
    <w:rsid w:val="004B3E15"/>
    <w:rsid w:val="004B57B8"/>
    <w:rsid w:val="004C0168"/>
    <w:rsid w:val="004C1EF6"/>
    <w:rsid w:val="004C7808"/>
    <w:rsid w:val="004D05EC"/>
    <w:rsid w:val="004D67A6"/>
    <w:rsid w:val="004E34A5"/>
    <w:rsid w:val="004F4CD3"/>
    <w:rsid w:val="004F71BC"/>
    <w:rsid w:val="005003CE"/>
    <w:rsid w:val="0050638A"/>
    <w:rsid w:val="00507CB9"/>
    <w:rsid w:val="00524333"/>
    <w:rsid w:val="0055613B"/>
    <w:rsid w:val="00564299"/>
    <w:rsid w:val="00592AB2"/>
    <w:rsid w:val="005A5AA7"/>
    <w:rsid w:val="005C58DF"/>
    <w:rsid w:val="005D130C"/>
    <w:rsid w:val="005F7BE4"/>
    <w:rsid w:val="00613020"/>
    <w:rsid w:val="006175B6"/>
    <w:rsid w:val="006179BC"/>
    <w:rsid w:val="0063503C"/>
    <w:rsid w:val="006424ED"/>
    <w:rsid w:val="006433C3"/>
    <w:rsid w:val="0067297C"/>
    <w:rsid w:val="006832BA"/>
    <w:rsid w:val="006872B7"/>
    <w:rsid w:val="00687FEF"/>
    <w:rsid w:val="006A17B9"/>
    <w:rsid w:val="006A2F6C"/>
    <w:rsid w:val="006A6DCD"/>
    <w:rsid w:val="006D0FF4"/>
    <w:rsid w:val="006D6640"/>
    <w:rsid w:val="006F6FB9"/>
    <w:rsid w:val="00701825"/>
    <w:rsid w:val="00704FA0"/>
    <w:rsid w:val="00705316"/>
    <w:rsid w:val="00706777"/>
    <w:rsid w:val="00722422"/>
    <w:rsid w:val="00730702"/>
    <w:rsid w:val="00766E5C"/>
    <w:rsid w:val="00780892"/>
    <w:rsid w:val="007860E8"/>
    <w:rsid w:val="00791C77"/>
    <w:rsid w:val="007952F6"/>
    <w:rsid w:val="00795797"/>
    <w:rsid w:val="007A409A"/>
    <w:rsid w:val="007B1291"/>
    <w:rsid w:val="007C06BE"/>
    <w:rsid w:val="007F326B"/>
    <w:rsid w:val="00800CE8"/>
    <w:rsid w:val="00821BC1"/>
    <w:rsid w:val="0083222C"/>
    <w:rsid w:val="00850CD5"/>
    <w:rsid w:val="00854812"/>
    <w:rsid w:val="00855FBA"/>
    <w:rsid w:val="00864374"/>
    <w:rsid w:val="0088470F"/>
    <w:rsid w:val="008A44E9"/>
    <w:rsid w:val="008E1A34"/>
    <w:rsid w:val="008E3715"/>
    <w:rsid w:val="00905B48"/>
    <w:rsid w:val="00960331"/>
    <w:rsid w:val="00972D12"/>
    <w:rsid w:val="00973B9B"/>
    <w:rsid w:val="00975E50"/>
    <w:rsid w:val="00981298"/>
    <w:rsid w:val="00983E09"/>
    <w:rsid w:val="009A5711"/>
    <w:rsid w:val="009B07FF"/>
    <w:rsid w:val="009B797C"/>
    <w:rsid w:val="009C5419"/>
    <w:rsid w:val="009F6BD4"/>
    <w:rsid w:val="00A0244D"/>
    <w:rsid w:val="00A06C97"/>
    <w:rsid w:val="00A21A2D"/>
    <w:rsid w:val="00A305EB"/>
    <w:rsid w:val="00A8498A"/>
    <w:rsid w:val="00A96AB6"/>
    <w:rsid w:val="00AA36F0"/>
    <w:rsid w:val="00AB26FA"/>
    <w:rsid w:val="00B070EA"/>
    <w:rsid w:val="00B22B06"/>
    <w:rsid w:val="00B366BF"/>
    <w:rsid w:val="00B4466F"/>
    <w:rsid w:val="00B55F16"/>
    <w:rsid w:val="00B56D73"/>
    <w:rsid w:val="00B74272"/>
    <w:rsid w:val="00B74E34"/>
    <w:rsid w:val="00B80797"/>
    <w:rsid w:val="00B92743"/>
    <w:rsid w:val="00BC1E37"/>
    <w:rsid w:val="00BC5AF6"/>
    <w:rsid w:val="00BD0626"/>
    <w:rsid w:val="00BE364D"/>
    <w:rsid w:val="00C112D2"/>
    <w:rsid w:val="00C12DF0"/>
    <w:rsid w:val="00C31073"/>
    <w:rsid w:val="00C44D00"/>
    <w:rsid w:val="00C516D6"/>
    <w:rsid w:val="00C61183"/>
    <w:rsid w:val="00C6523D"/>
    <w:rsid w:val="00C87B87"/>
    <w:rsid w:val="00C90139"/>
    <w:rsid w:val="00C95FFE"/>
    <w:rsid w:val="00CA29B7"/>
    <w:rsid w:val="00CA2EC7"/>
    <w:rsid w:val="00CA5DC8"/>
    <w:rsid w:val="00CA655B"/>
    <w:rsid w:val="00CB6F1E"/>
    <w:rsid w:val="00CD5F50"/>
    <w:rsid w:val="00CE1DD8"/>
    <w:rsid w:val="00D0005D"/>
    <w:rsid w:val="00D07C6D"/>
    <w:rsid w:val="00D15A74"/>
    <w:rsid w:val="00D251CC"/>
    <w:rsid w:val="00D34E75"/>
    <w:rsid w:val="00D555E2"/>
    <w:rsid w:val="00D76E5D"/>
    <w:rsid w:val="00DB0A8B"/>
    <w:rsid w:val="00DC7AF7"/>
    <w:rsid w:val="00DD3D07"/>
    <w:rsid w:val="00DE15B6"/>
    <w:rsid w:val="00DF6CD3"/>
    <w:rsid w:val="00E22373"/>
    <w:rsid w:val="00E22EA0"/>
    <w:rsid w:val="00E24321"/>
    <w:rsid w:val="00E3142E"/>
    <w:rsid w:val="00E60960"/>
    <w:rsid w:val="00E65393"/>
    <w:rsid w:val="00E875E2"/>
    <w:rsid w:val="00EA316A"/>
    <w:rsid w:val="00EA3CB6"/>
    <w:rsid w:val="00EA4235"/>
    <w:rsid w:val="00EC1A00"/>
    <w:rsid w:val="00ED4A88"/>
    <w:rsid w:val="00ED62ED"/>
    <w:rsid w:val="00ED6CC8"/>
    <w:rsid w:val="00ED6D32"/>
    <w:rsid w:val="00EF00A7"/>
    <w:rsid w:val="00F104C8"/>
    <w:rsid w:val="00F326D7"/>
    <w:rsid w:val="00F43470"/>
    <w:rsid w:val="00F76ACB"/>
    <w:rsid w:val="00F801DF"/>
    <w:rsid w:val="00F81AC0"/>
    <w:rsid w:val="00FB59D6"/>
    <w:rsid w:val="00FC3EC8"/>
    <w:rsid w:val="00FC4230"/>
    <w:rsid w:val="00FC44D8"/>
    <w:rsid w:val="00FD5579"/>
    <w:rsid w:val="00FE1D8B"/>
    <w:rsid w:val="00FE37AD"/>
    <w:rsid w:val="0116670E"/>
    <w:rsid w:val="012924A1"/>
    <w:rsid w:val="01320784"/>
    <w:rsid w:val="013B1237"/>
    <w:rsid w:val="01596404"/>
    <w:rsid w:val="016F05E9"/>
    <w:rsid w:val="018F3303"/>
    <w:rsid w:val="019056C7"/>
    <w:rsid w:val="019A10AD"/>
    <w:rsid w:val="01AD00CE"/>
    <w:rsid w:val="01BA6EE2"/>
    <w:rsid w:val="01C631F6"/>
    <w:rsid w:val="01D03B06"/>
    <w:rsid w:val="01D3250C"/>
    <w:rsid w:val="01DB7918"/>
    <w:rsid w:val="02066291"/>
    <w:rsid w:val="020A29E6"/>
    <w:rsid w:val="020B4138"/>
    <w:rsid w:val="022C1CA1"/>
    <w:rsid w:val="022F745C"/>
    <w:rsid w:val="023006A7"/>
    <w:rsid w:val="023B6A38"/>
    <w:rsid w:val="02491E49"/>
    <w:rsid w:val="02534827"/>
    <w:rsid w:val="025A3A6A"/>
    <w:rsid w:val="02684316"/>
    <w:rsid w:val="027A0A88"/>
    <w:rsid w:val="029F675D"/>
    <w:rsid w:val="02AF3174"/>
    <w:rsid w:val="02B73B04"/>
    <w:rsid w:val="02EB24B7"/>
    <w:rsid w:val="03325EC2"/>
    <w:rsid w:val="03426CCE"/>
    <w:rsid w:val="034858F1"/>
    <w:rsid w:val="03532E8F"/>
    <w:rsid w:val="03600D99"/>
    <w:rsid w:val="036C6DAA"/>
    <w:rsid w:val="03924B5C"/>
    <w:rsid w:val="03B80312"/>
    <w:rsid w:val="03D007E9"/>
    <w:rsid w:val="03D54DC7"/>
    <w:rsid w:val="03DE5DE4"/>
    <w:rsid w:val="041F5954"/>
    <w:rsid w:val="04210E57"/>
    <w:rsid w:val="042C71E8"/>
    <w:rsid w:val="0431586E"/>
    <w:rsid w:val="04347798"/>
    <w:rsid w:val="044F4E1E"/>
    <w:rsid w:val="0455781C"/>
    <w:rsid w:val="04590FB1"/>
    <w:rsid w:val="04656FC2"/>
    <w:rsid w:val="04664A43"/>
    <w:rsid w:val="04675D48"/>
    <w:rsid w:val="04897582"/>
    <w:rsid w:val="048A4669"/>
    <w:rsid w:val="048C0506"/>
    <w:rsid w:val="04A76BBC"/>
    <w:rsid w:val="04B96A4C"/>
    <w:rsid w:val="04D9741A"/>
    <w:rsid w:val="04F259A2"/>
    <w:rsid w:val="05014C42"/>
    <w:rsid w:val="051B0425"/>
    <w:rsid w:val="0523067A"/>
    <w:rsid w:val="054D561D"/>
    <w:rsid w:val="05A45750"/>
    <w:rsid w:val="05AD34FE"/>
    <w:rsid w:val="05C86C09"/>
    <w:rsid w:val="05EA0443"/>
    <w:rsid w:val="05EE7D3E"/>
    <w:rsid w:val="060644F0"/>
    <w:rsid w:val="065036AD"/>
    <w:rsid w:val="0657055F"/>
    <w:rsid w:val="06765AA8"/>
    <w:rsid w:val="068553E9"/>
    <w:rsid w:val="068B0850"/>
    <w:rsid w:val="069144FB"/>
    <w:rsid w:val="06BE5E9C"/>
    <w:rsid w:val="06CA5532"/>
    <w:rsid w:val="06F6767B"/>
    <w:rsid w:val="06F92870"/>
    <w:rsid w:val="073E0B54"/>
    <w:rsid w:val="074A244E"/>
    <w:rsid w:val="074C2609"/>
    <w:rsid w:val="07572B98"/>
    <w:rsid w:val="07660FFD"/>
    <w:rsid w:val="076F3AC2"/>
    <w:rsid w:val="077269EF"/>
    <w:rsid w:val="078E0AF3"/>
    <w:rsid w:val="07B90A3E"/>
    <w:rsid w:val="07EB0E8D"/>
    <w:rsid w:val="080C08BD"/>
    <w:rsid w:val="081C4887"/>
    <w:rsid w:val="081E59F7"/>
    <w:rsid w:val="081F25E1"/>
    <w:rsid w:val="08783E68"/>
    <w:rsid w:val="08894BBA"/>
    <w:rsid w:val="08A15138"/>
    <w:rsid w:val="08DA5B95"/>
    <w:rsid w:val="08DE2EE4"/>
    <w:rsid w:val="08E01934"/>
    <w:rsid w:val="08E510A5"/>
    <w:rsid w:val="08E845E3"/>
    <w:rsid w:val="08E97AAB"/>
    <w:rsid w:val="08F04EB8"/>
    <w:rsid w:val="08F9013E"/>
    <w:rsid w:val="090C0F64"/>
    <w:rsid w:val="091308EF"/>
    <w:rsid w:val="09336C26"/>
    <w:rsid w:val="093C367F"/>
    <w:rsid w:val="096B7654"/>
    <w:rsid w:val="096D7D04"/>
    <w:rsid w:val="0974768F"/>
    <w:rsid w:val="09773E97"/>
    <w:rsid w:val="09C6226A"/>
    <w:rsid w:val="09E30FC8"/>
    <w:rsid w:val="09EC3E56"/>
    <w:rsid w:val="09F163CA"/>
    <w:rsid w:val="0A187F4E"/>
    <w:rsid w:val="0A4679E7"/>
    <w:rsid w:val="0A4F06C0"/>
    <w:rsid w:val="0A5F3BE0"/>
    <w:rsid w:val="0A6C7C27"/>
    <w:rsid w:val="0A750537"/>
    <w:rsid w:val="0A816CC8"/>
    <w:rsid w:val="0A845E8A"/>
    <w:rsid w:val="0A9B0776"/>
    <w:rsid w:val="0AA06B90"/>
    <w:rsid w:val="0AA55803"/>
    <w:rsid w:val="0ABA57A8"/>
    <w:rsid w:val="0ACA5F0B"/>
    <w:rsid w:val="0AE461EE"/>
    <w:rsid w:val="0AF40E71"/>
    <w:rsid w:val="0B27035A"/>
    <w:rsid w:val="0B4B139E"/>
    <w:rsid w:val="0B4B4413"/>
    <w:rsid w:val="0B4F151F"/>
    <w:rsid w:val="0B526F5B"/>
    <w:rsid w:val="0B6D0ACF"/>
    <w:rsid w:val="0B7A4561"/>
    <w:rsid w:val="0B860374"/>
    <w:rsid w:val="0B8F2187"/>
    <w:rsid w:val="0B952B8D"/>
    <w:rsid w:val="0BB124BD"/>
    <w:rsid w:val="0BC97BAB"/>
    <w:rsid w:val="0BD8017E"/>
    <w:rsid w:val="0BDD7C3D"/>
    <w:rsid w:val="0BE90BBE"/>
    <w:rsid w:val="0BF254A5"/>
    <w:rsid w:val="0BF35E86"/>
    <w:rsid w:val="0C2272F9"/>
    <w:rsid w:val="0C30660E"/>
    <w:rsid w:val="0C426528"/>
    <w:rsid w:val="0C545549"/>
    <w:rsid w:val="0C6739B0"/>
    <w:rsid w:val="0C770F81"/>
    <w:rsid w:val="0C7C5409"/>
    <w:rsid w:val="0C8C2489"/>
    <w:rsid w:val="0C92511A"/>
    <w:rsid w:val="0C9E0BC3"/>
    <w:rsid w:val="0CA61AD0"/>
    <w:rsid w:val="0CAA5DE8"/>
    <w:rsid w:val="0CB664E7"/>
    <w:rsid w:val="0CF35800"/>
    <w:rsid w:val="0CFC4A5D"/>
    <w:rsid w:val="0D0D65DB"/>
    <w:rsid w:val="0D127F0D"/>
    <w:rsid w:val="0D131486"/>
    <w:rsid w:val="0D1F0F01"/>
    <w:rsid w:val="0D552C48"/>
    <w:rsid w:val="0D966162"/>
    <w:rsid w:val="0DF107E0"/>
    <w:rsid w:val="0DF2046D"/>
    <w:rsid w:val="0DF43970"/>
    <w:rsid w:val="0E1E1F0F"/>
    <w:rsid w:val="0E1F38BB"/>
    <w:rsid w:val="0E317059"/>
    <w:rsid w:val="0E5077A5"/>
    <w:rsid w:val="0E573A15"/>
    <w:rsid w:val="0EA55D13"/>
    <w:rsid w:val="0EA84719"/>
    <w:rsid w:val="0F033149"/>
    <w:rsid w:val="0F1F7BDB"/>
    <w:rsid w:val="0F264FE7"/>
    <w:rsid w:val="0F4F594B"/>
    <w:rsid w:val="0F51263D"/>
    <w:rsid w:val="0F722D62"/>
    <w:rsid w:val="0F8C6010"/>
    <w:rsid w:val="0FB71FF4"/>
    <w:rsid w:val="0FC63912"/>
    <w:rsid w:val="0FD65583"/>
    <w:rsid w:val="0FDD1292"/>
    <w:rsid w:val="0FF67C3E"/>
    <w:rsid w:val="0FF943DA"/>
    <w:rsid w:val="101D58FF"/>
    <w:rsid w:val="1027759D"/>
    <w:rsid w:val="10404EB4"/>
    <w:rsid w:val="1041483A"/>
    <w:rsid w:val="1051019E"/>
    <w:rsid w:val="105E6321"/>
    <w:rsid w:val="10617B3B"/>
    <w:rsid w:val="10712997"/>
    <w:rsid w:val="10811DA0"/>
    <w:rsid w:val="10B95770"/>
    <w:rsid w:val="10CF74A3"/>
    <w:rsid w:val="10D72916"/>
    <w:rsid w:val="10EC5790"/>
    <w:rsid w:val="110A4283"/>
    <w:rsid w:val="110B3F03"/>
    <w:rsid w:val="113B4A52"/>
    <w:rsid w:val="1173042F"/>
    <w:rsid w:val="117F1CC3"/>
    <w:rsid w:val="118D6A5B"/>
    <w:rsid w:val="11943C03"/>
    <w:rsid w:val="1199286D"/>
    <w:rsid w:val="119F086A"/>
    <w:rsid w:val="11BC3D26"/>
    <w:rsid w:val="11BF30EE"/>
    <w:rsid w:val="11D87DD3"/>
    <w:rsid w:val="11E319E8"/>
    <w:rsid w:val="11E54E3E"/>
    <w:rsid w:val="120D282C"/>
    <w:rsid w:val="12184440"/>
    <w:rsid w:val="122077B7"/>
    <w:rsid w:val="12324FEA"/>
    <w:rsid w:val="124A6642"/>
    <w:rsid w:val="125E47FE"/>
    <w:rsid w:val="127D621F"/>
    <w:rsid w:val="12846910"/>
    <w:rsid w:val="128C2F8B"/>
    <w:rsid w:val="12C022CF"/>
    <w:rsid w:val="12C909E1"/>
    <w:rsid w:val="12D2386F"/>
    <w:rsid w:val="12DF2B84"/>
    <w:rsid w:val="12E13E89"/>
    <w:rsid w:val="12E45B40"/>
    <w:rsid w:val="13036450"/>
    <w:rsid w:val="131B5A77"/>
    <w:rsid w:val="13833692"/>
    <w:rsid w:val="13B0325D"/>
    <w:rsid w:val="13B85C6D"/>
    <w:rsid w:val="13BD6122"/>
    <w:rsid w:val="13C85080"/>
    <w:rsid w:val="13EB1DBD"/>
    <w:rsid w:val="13FF6A32"/>
    <w:rsid w:val="14023AE2"/>
    <w:rsid w:val="141658A3"/>
    <w:rsid w:val="14476C53"/>
    <w:rsid w:val="14514FE4"/>
    <w:rsid w:val="14766748"/>
    <w:rsid w:val="14877A3D"/>
    <w:rsid w:val="148F28CB"/>
    <w:rsid w:val="148F7048"/>
    <w:rsid w:val="14950F51"/>
    <w:rsid w:val="14AF4C9B"/>
    <w:rsid w:val="14BB5A09"/>
    <w:rsid w:val="15003E83"/>
    <w:rsid w:val="1508348E"/>
    <w:rsid w:val="150B7C96"/>
    <w:rsid w:val="151F44FF"/>
    <w:rsid w:val="1524753B"/>
    <w:rsid w:val="154B51FC"/>
    <w:rsid w:val="155E5C74"/>
    <w:rsid w:val="15732B3D"/>
    <w:rsid w:val="157E29CB"/>
    <w:rsid w:val="158278D5"/>
    <w:rsid w:val="1590732A"/>
    <w:rsid w:val="15C75E4B"/>
    <w:rsid w:val="161271C4"/>
    <w:rsid w:val="161C7AD3"/>
    <w:rsid w:val="16421F11"/>
    <w:rsid w:val="165347D4"/>
    <w:rsid w:val="16567269"/>
    <w:rsid w:val="1664374B"/>
    <w:rsid w:val="16644E34"/>
    <w:rsid w:val="166B283E"/>
    <w:rsid w:val="167E42F4"/>
    <w:rsid w:val="16A022AB"/>
    <w:rsid w:val="16A776B7"/>
    <w:rsid w:val="16BC6358"/>
    <w:rsid w:val="16C07795"/>
    <w:rsid w:val="16C759ED"/>
    <w:rsid w:val="170F5DE2"/>
    <w:rsid w:val="1729478D"/>
    <w:rsid w:val="17461B3F"/>
    <w:rsid w:val="174F7CC6"/>
    <w:rsid w:val="1756180C"/>
    <w:rsid w:val="17625BEC"/>
    <w:rsid w:val="17687AF5"/>
    <w:rsid w:val="176C06C0"/>
    <w:rsid w:val="177B6FAA"/>
    <w:rsid w:val="17A87452"/>
    <w:rsid w:val="180A74B2"/>
    <w:rsid w:val="1811250D"/>
    <w:rsid w:val="183923CC"/>
    <w:rsid w:val="186F0EDB"/>
    <w:rsid w:val="188859CE"/>
    <w:rsid w:val="18A90101"/>
    <w:rsid w:val="18B41D16"/>
    <w:rsid w:val="18BD2625"/>
    <w:rsid w:val="18E925E8"/>
    <w:rsid w:val="18F25395"/>
    <w:rsid w:val="193E3E78"/>
    <w:rsid w:val="195C3428"/>
    <w:rsid w:val="19617222"/>
    <w:rsid w:val="19823668"/>
    <w:rsid w:val="19892FF3"/>
    <w:rsid w:val="19A37420"/>
    <w:rsid w:val="19AE79AF"/>
    <w:rsid w:val="19BD22B4"/>
    <w:rsid w:val="19E5590B"/>
    <w:rsid w:val="1A096DC4"/>
    <w:rsid w:val="1A1531F9"/>
    <w:rsid w:val="1A172BD0"/>
    <w:rsid w:val="1A207A29"/>
    <w:rsid w:val="1A325A0A"/>
    <w:rsid w:val="1A430633"/>
    <w:rsid w:val="1A4646AB"/>
    <w:rsid w:val="1A4E6234"/>
    <w:rsid w:val="1A5823C6"/>
    <w:rsid w:val="1A5D11F4"/>
    <w:rsid w:val="1A643C5B"/>
    <w:rsid w:val="1AC474F7"/>
    <w:rsid w:val="1AC74C81"/>
    <w:rsid w:val="1ACD7E07"/>
    <w:rsid w:val="1AE15E41"/>
    <w:rsid w:val="1AF23E38"/>
    <w:rsid w:val="1AFC2ED4"/>
    <w:rsid w:val="1B1117F5"/>
    <w:rsid w:val="1B217891"/>
    <w:rsid w:val="1B4579B3"/>
    <w:rsid w:val="1B492561"/>
    <w:rsid w:val="1B504B5D"/>
    <w:rsid w:val="1B5238E3"/>
    <w:rsid w:val="1B672584"/>
    <w:rsid w:val="1B967850"/>
    <w:rsid w:val="1C0D6F61"/>
    <w:rsid w:val="1C160811"/>
    <w:rsid w:val="1C166EA4"/>
    <w:rsid w:val="1C1F3F30"/>
    <w:rsid w:val="1C2D3246"/>
    <w:rsid w:val="1C394ADA"/>
    <w:rsid w:val="1C4E11FC"/>
    <w:rsid w:val="1C7104B7"/>
    <w:rsid w:val="1C791147"/>
    <w:rsid w:val="1C810ED9"/>
    <w:rsid w:val="1CA30931"/>
    <w:rsid w:val="1CDF40F7"/>
    <w:rsid w:val="1CF3300F"/>
    <w:rsid w:val="1CF4520D"/>
    <w:rsid w:val="1CFF359F"/>
    <w:rsid w:val="1D013E8A"/>
    <w:rsid w:val="1D02021D"/>
    <w:rsid w:val="1D035CD0"/>
    <w:rsid w:val="1D07422E"/>
    <w:rsid w:val="1D094638"/>
    <w:rsid w:val="1D0A51B3"/>
    <w:rsid w:val="1D0F5354"/>
    <w:rsid w:val="1D191E75"/>
    <w:rsid w:val="1D1E6052"/>
    <w:rsid w:val="1D201555"/>
    <w:rsid w:val="1D477216"/>
    <w:rsid w:val="1D551DAF"/>
    <w:rsid w:val="1D7B096A"/>
    <w:rsid w:val="1D9F56A6"/>
    <w:rsid w:val="1DBA6BBA"/>
    <w:rsid w:val="1DD842F5"/>
    <w:rsid w:val="1DD945A9"/>
    <w:rsid w:val="1DE4253E"/>
    <w:rsid w:val="1DFA253D"/>
    <w:rsid w:val="1E0061A2"/>
    <w:rsid w:val="1E175778"/>
    <w:rsid w:val="1E1914CA"/>
    <w:rsid w:val="1E913D35"/>
    <w:rsid w:val="1EC463DA"/>
    <w:rsid w:val="1EC807C0"/>
    <w:rsid w:val="1F1D209A"/>
    <w:rsid w:val="1F291B65"/>
    <w:rsid w:val="1F406728"/>
    <w:rsid w:val="1F6B3698"/>
    <w:rsid w:val="1F96543A"/>
    <w:rsid w:val="1FA6661C"/>
    <w:rsid w:val="1FAA0B61"/>
    <w:rsid w:val="1FB44D91"/>
    <w:rsid w:val="1FF343B6"/>
    <w:rsid w:val="203C5F6F"/>
    <w:rsid w:val="204B0788"/>
    <w:rsid w:val="208650E9"/>
    <w:rsid w:val="209C3714"/>
    <w:rsid w:val="20A22EBA"/>
    <w:rsid w:val="20B34CB4"/>
    <w:rsid w:val="20B57280"/>
    <w:rsid w:val="20EF3C27"/>
    <w:rsid w:val="21135FD2"/>
    <w:rsid w:val="2126650E"/>
    <w:rsid w:val="21693925"/>
    <w:rsid w:val="216956DC"/>
    <w:rsid w:val="217C68FB"/>
    <w:rsid w:val="21820804"/>
    <w:rsid w:val="218D6630"/>
    <w:rsid w:val="21A76846"/>
    <w:rsid w:val="21AE0009"/>
    <w:rsid w:val="21AE03CF"/>
    <w:rsid w:val="21AF16D4"/>
    <w:rsid w:val="21C55DF6"/>
    <w:rsid w:val="21C76D7B"/>
    <w:rsid w:val="21C97B68"/>
    <w:rsid w:val="21D003C8"/>
    <w:rsid w:val="21D65D10"/>
    <w:rsid w:val="21D71593"/>
    <w:rsid w:val="22241918"/>
    <w:rsid w:val="22245E0F"/>
    <w:rsid w:val="222E41A0"/>
    <w:rsid w:val="22403B27"/>
    <w:rsid w:val="22575365"/>
    <w:rsid w:val="226136F6"/>
    <w:rsid w:val="2284712E"/>
    <w:rsid w:val="22885B34"/>
    <w:rsid w:val="228F0D42"/>
    <w:rsid w:val="22985DCE"/>
    <w:rsid w:val="22A60967"/>
    <w:rsid w:val="22B76683"/>
    <w:rsid w:val="22DF1DC6"/>
    <w:rsid w:val="22E307CC"/>
    <w:rsid w:val="22E826D5"/>
    <w:rsid w:val="231156F2"/>
    <w:rsid w:val="23125A98"/>
    <w:rsid w:val="233F6498"/>
    <w:rsid w:val="23543F83"/>
    <w:rsid w:val="23570496"/>
    <w:rsid w:val="23813B4D"/>
    <w:rsid w:val="23894C8A"/>
    <w:rsid w:val="23974388"/>
    <w:rsid w:val="23976E07"/>
    <w:rsid w:val="2399664A"/>
    <w:rsid w:val="23A45007"/>
    <w:rsid w:val="23B0469D"/>
    <w:rsid w:val="23CB2CC8"/>
    <w:rsid w:val="23D14BD1"/>
    <w:rsid w:val="23D7455C"/>
    <w:rsid w:val="23F7700F"/>
    <w:rsid w:val="2468699B"/>
    <w:rsid w:val="246E4B72"/>
    <w:rsid w:val="24770DD7"/>
    <w:rsid w:val="24923332"/>
    <w:rsid w:val="2494031E"/>
    <w:rsid w:val="24F76BB2"/>
    <w:rsid w:val="250737A8"/>
    <w:rsid w:val="250B463C"/>
    <w:rsid w:val="251519E5"/>
    <w:rsid w:val="25653EE9"/>
    <w:rsid w:val="25997A40"/>
    <w:rsid w:val="25CA4BF4"/>
    <w:rsid w:val="25CD50E6"/>
    <w:rsid w:val="25D971A5"/>
    <w:rsid w:val="25E90D65"/>
    <w:rsid w:val="26097EAD"/>
    <w:rsid w:val="261C553C"/>
    <w:rsid w:val="263D787D"/>
    <w:rsid w:val="264542D6"/>
    <w:rsid w:val="265C1B00"/>
    <w:rsid w:val="266B4515"/>
    <w:rsid w:val="2673349F"/>
    <w:rsid w:val="26800C37"/>
    <w:rsid w:val="26842EC1"/>
    <w:rsid w:val="268563FD"/>
    <w:rsid w:val="268E11E2"/>
    <w:rsid w:val="26937C58"/>
    <w:rsid w:val="26975891"/>
    <w:rsid w:val="2697665E"/>
    <w:rsid w:val="26E2325A"/>
    <w:rsid w:val="26F66678"/>
    <w:rsid w:val="2702378F"/>
    <w:rsid w:val="272E2055"/>
    <w:rsid w:val="276827BC"/>
    <w:rsid w:val="27683133"/>
    <w:rsid w:val="2784545A"/>
    <w:rsid w:val="279A2A09"/>
    <w:rsid w:val="27B4572B"/>
    <w:rsid w:val="280136B2"/>
    <w:rsid w:val="28133E39"/>
    <w:rsid w:val="28152353"/>
    <w:rsid w:val="281F4E60"/>
    <w:rsid w:val="28293AE0"/>
    <w:rsid w:val="282E547B"/>
    <w:rsid w:val="28320889"/>
    <w:rsid w:val="28335DF5"/>
    <w:rsid w:val="2838190E"/>
    <w:rsid w:val="283F7913"/>
    <w:rsid w:val="28510EB3"/>
    <w:rsid w:val="285266FC"/>
    <w:rsid w:val="28606AEF"/>
    <w:rsid w:val="286A785E"/>
    <w:rsid w:val="28837103"/>
    <w:rsid w:val="288520C7"/>
    <w:rsid w:val="28A605BD"/>
    <w:rsid w:val="28AF344A"/>
    <w:rsid w:val="28BE1E67"/>
    <w:rsid w:val="28D14991"/>
    <w:rsid w:val="28EE15C9"/>
    <w:rsid w:val="29271BE2"/>
    <w:rsid w:val="292A5FD9"/>
    <w:rsid w:val="294B6B4C"/>
    <w:rsid w:val="29871AF0"/>
    <w:rsid w:val="2991316B"/>
    <w:rsid w:val="29997F50"/>
    <w:rsid w:val="299B3453"/>
    <w:rsid w:val="29B45B8C"/>
    <w:rsid w:val="29C0458C"/>
    <w:rsid w:val="29DD082E"/>
    <w:rsid w:val="29E10344"/>
    <w:rsid w:val="29EB0C54"/>
    <w:rsid w:val="2A1B7225"/>
    <w:rsid w:val="2A35454B"/>
    <w:rsid w:val="2A3732D1"/>
    <w:rsid w:val="2A3A25C1"/>
    <w:rsid w:val="2A9267F0"/>
    <w:rsid w:val="2ABB267E"/>
    <w:rsid w:val="2AC90642"/>
    <w:rsid w:val="2ACB3B45"/>
    <w:rsid w:val="2AD44455"/>
    <w:rsid w:val="2ADF6F62"/>
    <w:rsid w:val="2B1133C1"/>
    <w:rsid w:val="2B1A6676"/>
    <w:rsid w:val="2B1B2F0F"/>
    <w:rsid w:val="2B3A1BFB"/>
    <w:rsid w:val="2B401585"/>
    <w:rsid w:val="2B417007"/>
    <w:rsid w:val="2B486992"/>
    <w:rsid w:val="2B4C7596"/>
    <w:rsid w:val="2B5449A3"/>
    <w:rsid w:val="2B590E2A"/>
    <w:rsid w:val="2B7B0A9F"/>
    <w:rsid w:val="2B8509F5"/>
    <w:rsid w:val="2BB01839"/>
    <w:rsid w:val="2BBF3B43"/>
    <w:rsid w:val="2BCB58E6"/>
    <w:rsid w:val="2BD027DB"/>
    <w:rsid w:val="2BD32CF3"/>
    <w:rsid w:val="2BD84C36"/>
    <w:rsid w:val="2C164A61"/>
    <w:rsid w:val="2C2C2488"/>
    <w:rsid w:val="2C347894"/>
    <w:rsid w:val="2C4320AD"/>
    <w:rsid w:val="2C55650F"/>
    <w:rsid w:val="2C775943"/>
    <w:rsid w:val="2C7867B7"/>
    <w:rsid w:val="2C9A2ABC"/>
    <w:rsid w:val="2CF57952"/>
    <w:rsid w:val="2CFF0F07"/>
    <w:rsid w:val="2D1A62A1"/>
    <w:rsid w:val="2D4476D1"/>
    <w:rsid w:val="2D491183"/>
    <w:rsid w:val="2D6D61F6"/>
    <w:rsid w:val="2D6E2A94"/>
    <w:rsid w:val="2D963C58"/>
    <w:rsid w:val="2DA232EE"/>
    <w:rsid w:val="2DAD387D"/>
    <w:rsid w:val="2DAE06BD"/>
    <w:rsid w:val="2DCC2749"/>
    <w:rsid w:val="2DD611BE"/>
    <w:rsid w:val="2DDF78D0"/>
    <w:rsid w:val="2DE10854"/>
    <w:rsid w:val="2E003688"/>
    <w:rsid w:val="2E117777"/>
    <w:rsid w:val="2E147670"/>
    <w:rsid w:val="2E227411"/>
    <w:rsid w:val="2E2E50D0"/>
    <w:rsid w:val="2E393461"/>
    <w:rsid w:val="2E5E0E7C"/>
    <w:rsid w:val="2E851362"/>
    <w:rsid w:val="2E8D3A0F"/>
    <w:rsid w:val="2E932876"/>
    <w:rsid w:val="2EAD2628"/>
    <w:rsid w:val="2ECB6253"/>
    <w:rsid w:val="2ED92411"/>
    <w:rsid w:val="2EF871E7"/>
    <w:rsid w:val="2F18095D"/>
    <w:rsid w:val="2F206720"/>
    <w:rsid w:val="2F3269A1"/>
    <w:rsid w:val="2F582D59"/>
    <w:rsid w:val="2F6B4AD8"/>
    <w:rsid w:val="2F6C5DDD"/>
    <w:rsid w:val="2FB32A03"/>
    <w:rsid w:val="2FC23F79"/>
    <w:rsid w:val="30066018"/>
    <w:rsid w:val="30103067"/>
    <w:rsid w:val="301068EB"/>
    <w:rsid w:val="303E274D"/>
    <w:rsid w:val="30424B3B"/>
    <w:rsid w:val="30642AF1"/>
    <w:rsid w:val="306F4706"/>
    <w:rsid w:val="30717C09"/>
    <w:rsid w:val="30873FAB"/>
    <w:rsid w:val="309F7453"/>
    <w:rsid w:val="30AE5226"/>
    <w:rsid w:val="30E34071"/>
    <w:rsid w:val="30E528BB"/>
    <w:rsid w:val="30E61DC6"/>
    <w:rsid w:val="30E825FE"/>
    <w:rsid w:val="30F85563"/>
    <w:rsid w:val="30FA0345"/>
    <w:rsid w:val="311C22A0"/>
    <w:rsid w:val="31256CA8"/>
    <w:rsid w:val="31385AC0"/>
    <w:rsid w:val="313F155B"/>
    <w:rsid w:val="313F6F4A"/>
    <w:rsid w:val="31480E7E"/>
    <w:rsid w:val="315365B3"/>
    <w:rsid w:val="316F0A25"/>
    <w:rsid w:val="31701BFA"/>
    <w:rsid w:val="317B5B3D"/>
    <w:rsid w:val="3190332B"/>
    <w:rsid w:val="319D7376"/>
    <w:rsid w:val="31A81E84"/>
    <w:rsid w:val="31A876A2"/>
    <w:rsid w:val="31B1528D"/>
    <w:rsid w:val="31C04FAC"/>
    <w:rsid w:val="31F36A80"/>
    <w:rsid w:val="32165D3B"/>
    <w:rsid w:val="32235051"/>
    <w:rsid w:val="322A4651"/>
    <w:rsid w:val="322E33E2"/>
    <w:rsid w:val="32365812"/>
    <w:rsid w:val="32393E0A"/>
    <w:rsid w:val="325A7729"/>
    <w:rsid w:val="325F7434"/>
    <w:rsid w:val="32732851"/>
    <w:rsid w:val="32755D55"/>
    <w:rsid w:val="327C4EEB"/>
    <w:rsid w:val="32832AEC"/>
    <w:rsid w:val="32851CFB"/>
    <w:rsid w:val="328949F5"/>
    <w:rsid w:val="32A468A4"/>
    <w:rsid w:val="32C56DD8"/>
    <w:rsid w:val="32D02BEB"/>
    <w:rsid w:val="32D912FC"/>
    <w:rsid w:val="32E16709"/>
    <w:rsid w:val="32FC4E2B"/>
    <w:rsid w:val="331A26A6"/>
    <w:rsid w:val="333C7D1C"/>
    <w:rsid w:val="333E38D6"/>
    <w:rsid w:val="333F5BAA"/>
    <w:rsid w:val="334F73CF"/>
    <w:rsid w:val="335A2B4F"/>
    <w:rsid w:val="335D0251"/>
    <w:rsid w:val="337D56CC"/>
    <w:rsid w:val="339E0ED3"/>
    <w:rsid w:val="33A46447"/>
    <w:rsid w:val="33A816B6"/>
    <w:rsid w:val="33D2037F"/>
    <w:rsid w:val="33F00AC4"/>
    <w:rsid w:val="342F1DDE"/>
    <w:rsid w:val="343C78BF"/>
    <w:rsid w:val="346C040E"/>
    <w:rsid w:val="347C7C05"/>
    <w:rsid w:val="34872D4F"/>
    <w:rsid w:val="34881F3C"/>
    <w:rsid w:val="34987FD8"/>
    <w:rsid w:val="34B11B1C"/>
    <w:rsid w:val="34C22EEB"/>
    <w:rsid w:val="34C84649"/>
    <w:rsid w:val="34DB3F45"/>
    <w:rsid w:val="34DD23CF"/>
    <w:rsid w:val="34FF53FE"/>
    <w:rsid w:val="35080BB5"/>
    <w:rsid w:val="35083B0F"/>
    <w:rsid w:val="353C4922"/>
    <w:rsid w:val="354C0D81"/>
    <w:rsid w:val="35A3421D"/>
    <w:rsid w:val="35A82394"/>
    <w:rsid w:val="35B22637"/>
    <w:rsid w:val="35B85EB2"/>
    <w:rsid w:val="35BE011B"/>
    <w:rsid w:val="35CD6D50"/>
    <w:rsid w:val="35E42BA4"/>
    <w:rsid w:val="35E839B9"/>
    <w:rsid w:val="35F1129F"/>
    <w:rsid w:val="36086F35"/>
    <w:rsid w:val="361B0154"/>
    <w:rsid w:val="362706E4"/>
    <w:rsid w:val="36313690"/>
    <w:rsid w:val="36445A82"/>
    <w:rsid w:val="365D0BBE"/>
    <w:rsid w:val="366C33D7"/>
    <w:rsid w:val="367B39F1"/>
    <w:rsid w:val="36895764"/>
    <w:rsid w:val="36946B19"/>
    <w:rsid w:val="369C19A7"/>
    <w:rsid w:val="36AC5FC1"/>
    <w:rsid w:val="36CF27D5"/>
    <w:rsid w:val="36DF48FC"/>
    <w:rsid w:val="3709455A"/>
    <w:rsid w:val="371B06AA"/>
    <w:rsid w:val="37364DA1"/>
    <w:rsid w:val="37381826"/>
    <w:rsid w:val="374146B4"/>
    <w:rsid w:val="37425B57"/>
    <w:rsid w:val="3743343A"/>
    <w:rsid w:val="37BE2D84"/>
    <w:rsid w:val="38196915"/>
    <w:rsid w:val="381C789A"/>
    <w:rsid w:val="38213BDE"/>
    <w:rsid w:val="384D38EC"/>
    <w:rsid w:val="387E7CD8"/>
    <w:rsid w:val="389F7E73"/>
    <w:rsid w:val="38AB1707"/>
    <w:rsid w:val="38B06742"/>
    <w:rsid w:val="38BB0768"/>
    <w:rsid w:val="38C36D1E"/>
    <w:rsid w:val="38DC1ED6"/>
    <w:rsid w:val="39045619"/>
    <w:rsid w:val="39331DC9"/>
    <w:rsid w:val="394250FE"/>
    <w:rsid w:val="39592B25"/>
    <w:rsid w:val="39661E57"/>
    <w:rsid w:val="396F775D"/>
    <w:rsid w:val="3970274A"/>
    <w:rsid w:val="3A121F53"/>
    <w:rsid w:val="3A29797A"/>
    <w:rsid w:val="3A4849AC"/>
    <w:rsid w:val="3A575FDC"/>
    <w:rsid w:val="3A5C196C"/>
    <w:rsid w:val="3A5D4951"/>
    <w:rsid w:val="3A717D6E"/>
    <w:rsid w:val="3A864490"/>
    <w:rsid w:val="3A9B2E02"/>
    <w:rsid w:val="3A9B7515"/>
    <w:rsid w:val="3AA45CA7"/>
    <w:rsid w:val="3AB06481"/>
    <w:rsid w:val="3ADF6216"/>
    <w:rsid w:val="3AF14E61"/>
    <w:rsid w:val="3B1E1E9E"/>
    <w:rsid w:val="3B2121C1"/>
    <w:rsid w:val="3B3458AE"/>
    <w:rsid w:val="3B422645"/>
    <w:rsid w:val="3B435FA4"/>
    <w:rsid w:val="3B5228DF"/>
    <w:rsid w:val="3B533477"/>
    <w:rsid w:val="3B5D6D76"/>
    <w:rsid w:val="3B6D478E"/>
    <w:rsid w:val="3B782B1F"/>
    <w:rsid w:val="3B8678B6"/>
    <w:rsid w:val="3B8F5FC8"/>
    <w:rsid w:val="3B9001C6"/>
    <w:rsid w:val="3B9A0AD5"/>
    <w:rsid w:val="3B9B1DDA"/>
    <w:rsid w:val="3BA371E7"/>
    <w:rsid w:val="3BAE7776"/>
    <w:rsid w:val="3BAF0A7B"/>
    <w:rsid w:val="3BAF2B36"/>
    <w:rsid w:val="3BB57101"/>
    <w:rsid w:val="3BC3771B"/>
    <w:rsid w:val="3BCA3823"/>
    <w:rsid w:val="3BCF7A0E"/>
    <w:rsid w:val="3BEA4ABD"/>
    <w:rsid w:val="3BF868F0"/>
    <w:rsid w:val="3C01177E"/>
    <w:rsid w:val="3C0F00DF"/>
    <w:rsid w:val="3C2351B6"/>
    <w:rsid w:val="3C247E0A"/>
    <w:rsid w:val="3C2C38C7"/>
    <w:rsid w:val="3C5E539B"/>
    <w:rsid w:val="3C6D1298"/>
    <w:rsid w:val="3C7C10C8"/>
    <w:rsid w:val="3C8E2667"/>
    <w:rsid w:val="3CAD0395"/>
    <w:rsid w:val="3CBE7045"/>
    <w:rsid w:val="3CC62357"/>
    <w:rsid w:val="3CD54FDA"/>
    <w:rsid w:val="3CDE58E9"/>
    <w:rsid w:val="3D16053D"/>
    <w:rsid w:val="3D263ADF"/>
    <w:rsid w:val="3D2D6AED"/>
    <w:rsid w:val="3D3675FD"/>
    <w:rsid w:val="3D782A42"/>
    <w:rsid w:val="3D7A0FEB"/>
    <w:rsid w:val="3D7A2384"/>
    <w:rsid w:val="3DA765B6"/>
    <w:rsid w:val="3DC05DA8"/>
    <w:rsid w:val="3DC954D9"/>
    <w:rsid w:val="3DD3167A"/>
    <w:rsid w:val="3DE846DD"/>
    <w:rsid w:val="3DFB283E"/>
    <w:rsid w:val="3DFD5D41"/>
    <w:rsid w:val="3E046C1C"/>
    <w:rsid w:val="3E07492A"/>
    <w:rsid w:val="3E160E69"/>
    <w:rsid w:val="3E1746ED"/>
    <w:rsid w:val="3E1D07F4"/>
    <w:rsid w:val="3E274987"/>
    <w:rsid w:val="3E2B558B"/>
    <w:rsid w:val="3E642B0C"/>
    <w:rsid w:val="3E73566E"/>
    <w:rsid w:val="3E800899"/>
    <w:rsid w:val="3E8A6C2A"/>
    <w:rsid w:val="3E92463A"/>
    <w:rsid w:val="3EA55255"/>
    <w:rsid w:val="3EB45CAE"/>
    <w:rsid w:val="3EC11E3B"/>
    <w:rsid w:val="3EC76A8F"/>
    <w:rsid w:val="3ED55B90"/>
    <w:rsid w:val="3F112B36"/>
    <w:rsid w:val="3F4A750F"/>
    <w:rsid w:val="3F63308A"/>
    <w:rsid w:val="3F804382"/>
    <w:rsid w:val="3F8810CB"/>
    <w:rsid w:val="3FCB5038"/>
    <w:rsid w:val="3FD633C9"/>
    <w:rsid w:val="3FF27996"/>
    <w:rsid w:val="3FF3077A"/>
    <w:rsid w:val="40030A15"/>
    <w:rsid w:val="40035191"/>
    <w:rsid w:val="40301733"/>
    <w:rsid w:val="40330A74"/>
    <w:rsid w:val="40480DA6"/>
    <w:rsid w:val="4054751A"/>
    <w:rsid w:val="40741FCD"/>
    <w:rsid w:val="40787827"/>
    <w:rsid w:val="407F2990"/>
    <w:rsid w:val="40933823"/>
    <w:rsid w:val="40C324A1"/>
    <w:rsid w:val="40EC0992"/>
    <w:rsid w:val="410150B4"/>
    <w:rsid w:val="413F2890"/>
    <w:rsid w:val="413F7118"/>
    <w:rsid w:val="414D7CAE"/>
    <w:rsid w:val="415B24DB"/>
    <w:rsid w:val="41673B1D"/>
    <w:rsid w:val="416C0AAC"/>
    <w:rsid w:val="419249A3"/>
    <w:rsid w:val="41A75842"/>
    <w:rsid w:val="41D37478"/>
    <w:rsid w:val="41DE2C99"/>
    <w:rsid w:val="41E01FC7"/>
    <w:rsid w:val="421B2219"/>
    <w:rsid w:val="42220A0F"/>
    <w:rsid w:val="423563AB"/>
    <w:rsid w:val="423D703A"/>
    <w:rsid w:val="426A1972"/>
    <w:rsid w:val="4288352A"/>
    <w:rsid w:val="429F5DA8"/>
    <w:rsid w:val="42B34A7B"/>
    <w:rsid w:val="42B67C11"/>
    <w:rsid w:val="42B847A3"/>
    <w:rsid w:val="42C11812"/>
    <w:rsid w:val="42CD6D69"/>
    <w:rsid w:val="42D77239"/>
    <w:rsid w:val="42E63FD0"/>
    <w:rsid w:val="42EB0458"/>
    <w:rsid w:val="4326283B"/>
    <w:rsid w:val="433A73C2"/>
    <w:rsid w:val="435E2995"/>
    <w:rsid w:val="43636E1D"/>
    <w:rsid w:val="436D772C"/>
    <w:rsid w:val="438830D8"/>
    <w:rsid w:val="43883C7E"/>
    <w:rsid w:val="438F2FEE"/>
    <w:rsid w:val="43A31E05"/>
    <w:rsid w:val="43C80BEC"/>
    <w:rsid w:val="43D6529D"/>
    <w:rsid w:val="43FA73EC"/>
    <w:rsid w:val="44042496"/>
    <w:rsid w:val="442F526C"/>
    <w:rsid w:val="443423CF"/>
    <w:rsid w:val="443800FA"/>
    <w:rsid w:val="443D4582"/>
    <w:rsid w:val="444B01FC"/>
    <w:rsid w:val="444C2E95"/>
    <w:rsid w:val="4457512C"/>
    <w:rsid w:val="447F2A6D"/>
    <w:rsid w:val="44A8205A"/>
    <w:rsid w:val="44BE44B8"/>
    <w:rsid w:val="44D0151A"/>
    <w:rsid w:val="44D437FB"/>
    <w:rsid w:val="44E24EA4"/>
    <w:rsid w:val="44E55C94"/>
    <w:rsid w:val="45055FD7"/>
    <w:rsid w:val="450C1206"/>
    <w:rsid w:val="45192C6B"/>
    <w:rsid w:val="451A6662"/>
    <w:rsid w:val="452456FB"/>
    <w:rsid w:val="455E4363"/>
    <w:rsid w:val="45845B9E"/>
    <w:rsid w:val="45B30C38"/>
    <w:rsid w:val="45EC06C9"/>
    <w:rsid w:val="45F334FF"/>
    <w:rsid w:val="462B784E"/>
    <w:rsid w:val="464152B6"/>
    <w:rsid w:val="46434891"/>
    <w:rsid w:val="4668730B"/>
    <w:rsid w:val="468766C5"/>
    <w:rsid w:val="468F3F24"/>
    <w:rsid w:val="46EA2EE6"/>
    <w:rsid w:val="47167745"/>
    <w:rsid w:val="471A1162"/>
    <w:rsid w:val="471D5901"/>
    <w:rsid w:val="474F068C"/>
    <w:rsid w:val="47596A1D"/>
    <w:rsid w:val="47BE6742"/>
    <w:rsid w:val="47C076C6"/>
    <w:rsid w:val="47C71374"/>
    <w:rsid w:val="47D56367"/>
    <w:rsid w:val="47EA4D6F"/>
    <w:rsid w:val="480E77C6"/>
    <w:rsid w:val="48106E76"/>
    <w:rsid w:val="48213254"/>
    <w:rsid w:val="48292211"/>
    <w:rsid w:val="482F6A11"/>
    <w:rsid w:val="48375302"/>
    <w:rsid w:val="4842699B"/>
    <w:rsid w:val="48441E9E"/>
    <w:rsid w:val="48504E31"/>
    <w:rsid w:val="4856343D"/>
    <w:rsid w:val="487B4576"/>
    <w:rsid w:val="487F60CE"/>
    <w:rsid w:val="48A44623"/>
    <w:rsid w:val="48D74C90"/>
    <w:rsid w:val="48ED2353"/>
    <w:rsid w:val="490A0461"/>
    <w:rsid w:val="491047F0"/>
    <w:rsid w:val="49105EC8"/>
    <w:rsid w:val="493C7CAA"/>
    <w:rsid w:val="494F3CA0"/>
    <w:rsid w:val="495945E8"/>
    <w:rsid w:val="49670CFC"/>
    <w:rsid w:val="49775DBF"/>
    <w:rsid w:val="49881230"/>
    <w:rsid w:val="49953B5C"/>
    <w:rsid w:val="49A0215B"/>
    <w:rsid w:val="49B71D80"/>
    <w:rsid w:val="49BC54C3"/>
    <w:rsid w:val="49C74598"/>
    <w:rsid w:val="4A072E04"/>
    <w:rsid w:val="4A10240E"/>
    <w:rsid w:val="4A202439"/>
    <w:rsid w:val="4A344BCC"/>
    <w:rsid w:val="4A3E3A53"/>
    <w:rsid w:val="4A495758"/>
    <w:rsid w:val="4A52417C"/>
    <w:rsid w:val="4A9578DE"/>
    <w:rsid w:val="4A9B7DF4"/>
    <w:rsid w:val="4A9D2DFE"/>
    <w:rsid w:val="4AAE3E32"/>
    <w:rsid w:val="4ABF6A96"/>
    <w:rsid w:val="4AC92EC2"/>
    <w:rsid w:val="4ACB2B41"/>
    <w:rsid w:val="4AD743D6"/>
    <w:rsid w:val="4ADC0B9F"/>
    <w:rsid w:val="4AF76E89"/>
    <w:rsid w:val="4B0729A6"/>
    <w:rsid w:val="4B0B70E3"/>
    <w:rsid w:val="4B481211"/>
    <w:rsid w:val="4B6F10D1"/>
    <w:rsid w:val="4B7145D4"/>
    <w:rsid w:val="4BAC0F36"/>
    <w:rsid w:val="4BBA244A"/>
    <w:rsid w:val="4BBB5249"/>
    <w:rsid w:val="4BC507DB"/>
    <w:rsid w:val="4BD8527D"/>
    <w:rsid w:val="4BFD177C"/>
    <w:rsid w:val="4C0473C6"/>
    <w:rsid w:val="4C101FE2"/>
    <w:rsid w:val="4C32400A"/>
    <w:rsid w:val="4C5174C5"/>
    <w:rsid w:val="4C6A5F1B"/>
    <w:rsid w:val="4C8A50A1"/>
    <w:rsid w:val="4C987CD0"/>
    <w:rsid w:val="4CBD2C91"/>
    <w:rsid w:val="4CC053BB"/>
    <w:rsid w:val="4CD25495"/>
    <w:rsid w:val="4CDF16AF"/>
    <w:rsid w:val="4CFC1B5C"/>
    <w:rsid w:val="4D050B88"/>
    <w:rsid w:val="4D077EEE"/>
    <w:rsid w:val="4D1B0399"/>
    <w:rsid w:val="4D221D9C"/>
    <w:rsid w:val="4D3D03C8"/>
    <w:rsid w:val="4D416DCE"/>
    <w:rsid w:val="4D493CD6"/>
    <w:rsid w:val="4D500095"/>
    <w:rsid w:val="4D53256B"/>
    <w:rsid w:val="4D694E7B"/>
    <w:rsid w:val="4D877542"/>
    <w:rsid w:val="4DA0266A"/>
    <w:rsid w:val="4DAB5178"/>
    <w:rsid w:val="4DDE5867"/>
    <w:rsid w:val="4DEA5F62"/>
    <w:rsid w:val="4DF3503F"/>
    <w:rsid w:val="4E112783"/>
    <w:rsid w:val="4E2260BC"/>
    <w:rsid w:val="4E3C1B15"/>
    <w:rsid w:val="4E4478F5"/>
    <w:rsid w:val="4E574397"/>
    <w:rsid w:val="4E586061"/>
    <w:rsid w:val="4E7116BE"/>
    <w:rsid w:val="4EA56695"/>
    <w:rsid w:val="4EAA2B1D"/>
    <w:rsid w:val="4EAC4CF3"/>
    <w:rsid w:val="4EB5692F"/>
    <w:rsid w:val="4EBF4055"/>
    <w:rsid w:val="4ECE1A58"/>
    <w:rsid w:val="4EDD1A29"/>
    <w:rsid w:val="4EE34D01"/>
    <w:rsid w:val="4EF74850"/>
    <w:rsid w:val="4F072EB6"/>
    <w:rsid w:val="4F2138C3"/>
    <w:rsid w:val="4F4F27A4"/>
    <w:rsid w:val="4F9F432E"/>
    <w:rsid w:val="4FA03797"/>
    <w:rsid w:val="4FA871BC"/>
    <w:rsid w:val="4FB819D5"/>
    <w:rsid w:val="4FBD38DE"/>
    <w:rsid w:val="50406436"/>
    <w:rsid w:val="50583ADD"/>
    <w:rsid w:val="50700353"/>
    <w:rsid w:val="50712488"/>
    <w:rsid w:val="508942AC"/>
    <w:rsid w:val="509F3582"/>
    <w:rsid w:val="50AB1369"/>
    <w:rsid w:val="50AC6DEA"/>
    <w:rsid w:val="50BE2588"/>
    <w:rsid w:val="50BF0009"/>
    <w:rsid w:val="50D85F0D"/>
    <w:rsid w:val="50EE1A52"/>
    <w:rsid w:val="50F93666"/>
    <w:rsid w:val="512222AC"/>
    <w:rsid w:val="51431CCB"/>
    <w:rsid w:val="5190705D"/>
    <w:rsid w:val="51941795"/>
    <w:rsid w:val="51A24504"/>
    <w:rsid w:val="51A92185"/>
    <w:rsid w:val="51B05393"/>
    <w:rsid w:val="51B36318"/>
    <w:rsid w:val="51D4764D"/>
    <w:rsid w:val="51DD715C"/>
    <w:rsid w:val="51F8100B"/>
    <w:rsid w:val="520B222A"/>
    <w:rsid w:val="520F0C30"/>
    <w:rsid w:val="52153973"/>
    <w:rsid w:val="5217603C"/>
    <w:rsid w:val="52191D55"/>
    <w:rsid w:val="522A6D2A"/>
    <w:rsid w:val="523F397D"/>
    <w:rsid w:val="525D2BE7"/>
    <w:rsid w:val="52737C53"/>
    <w:rsid w:val="527618D9"/>
    <w:rsid w:val="528B799C"/>
    <w:rsid w:val="52906C00"/>
    <w:rsid w:val="52B97CAE"/>
    <w:rsid w:val="52BD0FAE"/>
    <w:rsid w:val="52EE2394"/>
    <w:rsid w:val="52F473E1"/>
    <w:rsid w:val="52F7122E"/>
    <w:rsid w:val="53026594"/>
    <w:rsid w:val="530C784E"/>
    <w:rsid w:val="53132161"/>
    <w:rsid w:val="533B388A"/>
    <w:rsid w:val="533C039D"/>
    <w:rsid w:val="536072D8"/>
    <w:rsid w:val="53A46AC8"/>
    <w:rsid w:val="53B547E4"/>
    <w:rsid w:val="53CB419D"/>
    <w:rsid w:val="53FB4F58"/>
    <w:rsid w:val="54003FB5"/>
    <w:rsid w:val="540C6CA8"/>
    <w:rsid w:val="54124B7D"/>
    <w:rsid w:val="5414461E"/>
    <w:rsid w:val="542138E7"/>
    <w:rsid w:val="548670BA"/>
    <w:rsid w:val="548712B9"/>
    <w:rsid w:val="54890E82"/>
    <w:rsid w:val="54C93027"/>
    <w:rsid w:val="55463C75"/>
    <w:rsid w:val="557A0C4C"/>
    <w:rsid w:val="55875C1C"/>
    <w:rsid w:val="558C1FA6"/>
    <w:rsid w:val="559262F3"/>
    <w:rsid w:val="55A0308A"/>
    <w:rsid w:val="55B619AB"/>
    <w:rsid w:val="55BE6DB7"/>
    <w:rsid w:val="55C36AC2"/>
    <w:rsid w:val="55DE4609"/>
    <w:rsid w:val="55ED6009"/>
    <w:rsid w:val="55F73A99"/>
    <w:rsid w:val="56130693"/>
    <w:rsid w:val="562148DD"/>
    <w:rsid w:val="56350EFB"/>
    <w:rsid w:val="56412C14"/>
    <w:rsid w:val="56454CAE"/>
    <w:rsid w:val="569E1CA8"/>
    <w:rsid w:val="56B03DE6"/>
    <w:rsid w:val="56B241CC"/>
    <w:rsid w:val="56E46B9A"/>
    <w:rsid w:val="56E503D2"/>
    <w:rsid w:val="56F15EAF"/>
    <w:rsid w:val="572E1597"/>
    <w:rsid w:val="57382BE7"/>
    <w:rsid w:val="573C08AD"/>
    <w:rsid w:val="574868BE"/>
    <w:rsid w:val="57586B58"/>
    <w:rsid w:val="576A7C43"/>
    <w:rsid w:val="57833220"/>
    <w:rsid w:val="57836AA3"/>
    <w:rsid w:val="578D15B1"/>
    <w:rsid w:val="57B317F1"/>
    <w:rsid w:val="57BA337A"/>
    <w:rsid w:val="57BE1D80"/>
    <w:rsid w:val="57C70491"/>
    <w:rsid w:val="57CD239A"/>
    <w:rsid w:val="57DA16B0"/>
    <w:rsid w:val="580F0885"/>
    <w:rsid w:val="581E593B"/>
    <w:rsid w:val="58410B0C"/>
    <w:rsid w:val="58422359"/>
    <w:rsid w:val="584B49DD"/>
    <w:rsid w:val="584C7519"/>
    <w:rsid w:val="588E74AD"/>
    <w:rsid w:val="58A6207E"/>
    <w:rsid w:val="58B34C17"/>
    <w:rsid w:val="58D06745"/>
    <w:rsid w:val="58D64DCB"/>
    <w:rsid w:val="58DB04BE"/>
    <w:rsid w:val="58DC4756"/>
    <w:rsid w:val="58E12EC3"/>
    <w:rsid w:val="58F94086"/>
    <w:rsid w:val="59265E4F"/>
    <w:rsid w:val="592F675E"/>
    <w:rsid w:val="59401FAF"/>
    <w:rsid w:val="59467022"/>
    <w:rsid w:val="5957661E"/>
    <w:rsid w:val="59587923"/>
    <w:rsid w:val="5998290B"/>
    <w:rsid w:val="59A85123"/>
    <w:rsid w:val="59C224BF"/>
    <w:rsid w:val="59D75C73"/>
    <w:rsid w:val="59E75C18"/>
    <w:rsid w:val="59E911D6"/>
    <w:rsid w:val="5A062F3F"/>
    <w:rsid w:val="5A36150F"/>
    <w:rsid w:val="5A3E3737"/>
    <w:rsid w:val="5A746DF6"/>
    <w:rsid w:val="5A7744F7"/>
    <w:rsid w:val="5A85251E"/>
    <w:rsid w:val="5A885D20"/>
    <w:rsid w:val="5AD72EBC"/>
    <w:rsid w:val="5ADF2C22"/>
    <w:rsid w:val="5B1530FC"/>
    <w:rsid w:val="5B15697F"/>
    <w:rsid w:val="5B1A7584"/>
    <w:rsid w:val="5B2D1B0E"/>
    <w:rsid w:val="5B304D70"/>
    <w:rsid w:val="5B3D0A3D"/>
    <w:rsid w:val="5B3E2360"/>
    <w:rsid w:val="5B466DB5"/>
    <w:rsid w:val="5B4B7D53"/>
    <w:rsid w:val="5B821531"/>
    <w:rsid w:val="5B93724D"/>
    <w:rsid w:val="5BA00AE1"/>
    <w:rsid w:val="5BA913F1"/>
    <w:rsid w:val="5BBD3EF4"/>
    <w:rsid w:val="5C052A04"/>
    <w:rsid w:val="5C056924"/>
    <w:rsid w:val="5C08720C"/>
    <w:rsid w:val="5C4A0F7A"/>
    <w:rsid w:val="5C4B3179"/>
    <w:rsid w:val="5C5C0FD1"/>
    <w:rsid w:val="5C61531C"/>
    <w:rsid w:val="5C761A3E"/>
    <w:rsid w:val="5C8445D7"/>
    <w:rsid w:val="5CAD13C6"/>
    <w:rsid w:val="5CE55DE5"/>
    <w:rsid w:val="5CE81B19"/>
    <w:rsid w:val="5CED0783"/>
    <w:rsid w:val="5D083BAC"/>
    <w:rsid w:val="5D0E0CB8"/>
    <w:rsid w:val="5D146445"/>
    <w:rsid w:val="5D1F2257"/>
    <w:rsid w:val="5D4C659F"/>
    <w:rsid w:val="5D5339AB"/>
    <w:rsid w:val="5D741DD3"/>
    <w:rsid w:val="5D7B3C7D"/>
    <w:rsid w:val="5D8F250B"/>
    <w:rsid w:val="5D915A0E"/>
    <w:rsid w:val="5D9F6029"/>
    <w:rsid w:val="5DE4329A"/>
    <w:rsid w:val="5DF81F3B"/>
    <w:rsid w:val="5E045D4D"/>
    <w:rsid w:val="5E06344E"/>
    <w:rsid w:val="5E0A56D8"/>
    <w:rsid w:val="5E0F1B60"/>
    <w:rsid w:val="5E2D1C49"/>
    <w:rsid w:val="5E33110C"/>
    <w:rsid w:val="5E48773B"/>
    <w:rsid w:val="5E4C6141"/>
    <w:rsid w:val="5E696658"/>
    <w:rsid w:val="5E72057F"/>
    <w:rsid w:val="5E7F7895"/>
    <w:rsid w:val="5E8135BF"/>
    <w:rsid w:val="5E937EF2"/>
    <w:rsid w:val="5EBE0A56"/>
    <w:rsid w:val="5F114C06"/>
    <w:rsid w:val="5F17071C"/>
    <w:rsid w:val="5F385272"/>
    <w:rsid w:val="5F5E6503"/>
    <w:rsid w:val="5F81073D"/>
    <w:rsid w:val="5F8261BE"/>
    <w:rsid w:val="5F895B49"/>
    <w:rsid w:val="5F9D6BBC"/>
    <w:rsid w:val="5FAE2505"/>
    <w:rsid w:val="5FB55714"/>
    <w:rsid w:val="5FCF7826"/>
    <w:rsid w:val="5FD245FD"/>
    <w:rsid w:val="5FDE68D8"/>
    <w:rsid w:val="5FDF4359"/>
    <w:rsid w:val="601B2FF8"/>
    <w:rsid w:val="602F7AD9"/>
    <w:rsid w:val="608337E2"/>
    <w:rsid w:val="60840517"/>
    <w:rsid w:val="60875A6C"/>
    <w:rsid w:val="608D77E1"/>
    <w:rsid w:val="60943288"/>
    <w:rsid w:val="60A31591"/>
    <w:rsid w:val="60B36A60"/>
    <w:rsid w:val="60B707B9"/>
    <w:rsid w:val="60DC6CD3"/>
    <w:rsid w:val="612123E7"/>
    <w:rsid w:val="61412E9D"/>
    <w:rsid w:val="61452B94"/>
    <w:rsid w:val="616650DA"/>
    <w:rsid w:val="61686D1B"/>
    <w:rsid w:val="616F7F68"/>
    <w:rsid w:val="618C1846"/>
    <w:rsid w:val="61D35A8E"/>
    <w:rsid w:val="61D71F16"/>
    <w:rsid w:val="61E12825"/>
    <w:rsid w:val="61FC08C5"/>
    <w:rsid w:val="61FF46C2"/>
    <w:rsid w:val="62012300"/>
    <w:rsid w:val="62024FE5"/>
    <w:rsid w:val="623025A4"/>
    <w:rsid w:val="62310026"/>
    <w:rsid w:val="623F71A6"/>
    <w:rsid w:val="624D7956"/>
    <w:rsid w:val="6251635C"/>
    <w:rsid w:val="62554D62"/>
    <w:rsid w:val="627F7DA5"/>
    <w:rsid w:val="628D1D73"/>
    <w:rsid w:val="6294694F"/>
    <w:rsid w:val="62AB7BE6"/>
    <w:rsid w:val="62BD568B"/>
    <w:rsid w:val="62C14092"/>
    <w:rsid w:val="62CD3727"/>
    <w:rsid w:val="62CE3DC0"/>
    <w:rsid w:val="62E1269A"/>
    <w:rsid w:val="62FF5F5A"/>
    <w:rsid w:val="63282B3C"/>
    <w:rsid w:val="63296040"/>
    <w:rsid w:val="632C6FC4"/>
    <w:rsid w:val="633233FF"/>
    <w:rsid w:val="63325BC0"/>
    <w:rsid w:val="638A735E"/>
    <w:rsid w:val="63AC7512"/>
    <w:rsid w:val="63CE45CF"/>
    <w:rsid w:val="63E933BA"/>
    <w:rsid w:val="63ED1601"/>
    <w:rsid w:val="63F14784"/>
    <w:rsid w:val="640D62B2"/>
    <w:rsid w:val="641920C5"/>
    <w:rsid w:val="641A7B46"/>
    <w:rsid w:val="6430556D"/>
    <w:rsid w:val="64373A93"/>
    <w:rsid w:val="644B741C"/>
    <w:rsid w:val="646D50E0"/>
    <w:rsid w:val="64706357"/>
    <w:rsid w:val="64787F99"/>
    <w:rsid w:val="64947810"/>
    <w:rsid w:val="64960795"/>
    <w:rsid w:val="65046BCA"/>
    <w:rsid w:val="650A6EE4"/>
    <w:rsid w:val="652406A5"/>
    <w:rsid w:val="65397F9E"/>
    <w:rsid w:val="653B63DA"/>
    <w:rsid w:val="655951EA"/>
    <w:rsid w:val="656B7873"/>
    <w:rsid w:val="657F5094"/>
    <w:rsid w:val="658B7DA8"/>
    <w:rsid w:val="658F17A6"/>
    <w:rsid w:val="65A31BCC"/>
    <w:rsid w:val="65A550CF"/>
    <w:rsid w:val="65AE080D"/>
    <w:rsid w:val="65BD0942"/>
    <w:rsid w:val="65CF1796"/>
    <w:rsid w:val="65D84624"/>
    <w:rsid w:val="65E6393A"/>
    <w:rsid w:val="65E757F8"/>
    <w:rsid w:val="65F56152"/>
    <w:rsid w:val="66374E39"/>
    <w:rsid w:val="663A0E45"/>
    <w:rsid w:val="663D7BCC"/>
    <w:rsid w:val="663E784C"/>
    <w:rsid w:val="66572974"/>
    <w:rsid w:val="667D11B5"/>
    <w:rsid w:val="668858A5"/>
    <w:rsid w:val="66B21D89"/>
    <w:rsid w:val="66BB2698"/>
    <w:rsid w:val="66D35B41"/>
    <w:rsid w:val="66E747E1"/>
    <w:rsid w:val="671230A7"/>
    <w:rsid w:val="671C39B6"/>
    <w:rsid w:val="672D4A62"/>
    <w:rsid w:val="673136D8"/>
    <w:rsid w:val="673832E7"/>
    <w:rsid w:val="674C6704"/>
    <w:rsid w:val="6761221B"/>
    <w:rsid w:val="676526D6"/>
    <w:rsid w:val="679E2C8B"/>
    <w:rsid w:val="67C87352"/>
    <w:rsid w:val="67E66902"/>
    <w:rsid w:val="67FE782C"/>
    <w:rsid w:val="67FF1A2B"/>
    <w:rsid w:val="68053934"/>
    <w:rsid w:val="68150243"/>
    <w:rsid w:val="68213264"/>
    <w:rsid w:val="68534D38"/>
    <w:rsid w:val="685F0B4B"/>
    <w:rsid w:val="686522F0"/>
    <w:rsid w:val="68852F89"/>
    <w:rsid w:val="688C29E1"/>
    <w:rsid w:val="68974DE7"/>
    <w:rsid w:val="68A47FBA"/>
    <w:rsid w:val="68A81101"/>
    <w:rsid w:val="68BD6075"/>
    <w:rsid w:val="68C42A6D"/>
    <w:rsid w:val="68E27A9F"/>
    <w:rsid w:val="68FE1DFB"/>
    <w:rsid w:val="690028D2"/>
    <w:rsid w:val="6906005F"/>
    <w:rsid w:val="6907225D"/>
    <w:rsid w:val="69332641"/>
    <w:rsid w:val="693B6314"/>
    <w:rsid w:val="69560617"/>
    <w:rsid w:val="696B7D83"/>
    <w:rsid w:val="69756114"/>
    <w:rsid w:val="69761DFF"/>
    <w:rsid w:val="69A433E0"/>
    <w:rsid w:val="69CE2A48"/>
    <w:rsid w:val="69CF20BF"/>
    <w:rsid w:val="69D364AE"/>
    <w:rsid w:val="69D443C6"/>
    <w:rsid w:val="69DB5AB9"/>
    <w:rsid w:val="69DC612D"/>
    <w:rsid w:val="69EA378E"/>
    <w:rsid w:val="6A090B86"/>
    <w:rsid w:val="6A202D2A"/>
    <w:rsid w:val="6A361113"/>
    <w:rsid w:val="6A364ECE"/>
    <w:rsid w:val="6A613793"/>
    <w:rsid w:val="6A854A20"/>
    <w:rsid w:val="6A8C72EB"/>
    <w:rsid w:val="6A9C3978"/>
    <w:rsid w:val="6AA35501"/>
    <w:rsid w:val="6AC47361"/>
    <w:rsid w:val="6AD227CD"/>
    <w:rsid w:val="6AD74A57"/>
    <w:rsid w:val="6AD777CD"/>
    <w:rsid w:val="6AF109DA"/>
    <w:rsid w:val="6B157DBF"/>
    <w:rsid w:val="6B3959F5"/>
    <w:rsid w:val="6B416685"/>
    <w:rsid w:val="6B444C88"/>
    <w:rsid w:val="6B4B2F0E"/>
    <w:rsid w:val="6B51691F"/>
    <w:rsid w:val="6B5A722E"/>
    <w:rsid w:val="6B690AAE"/>
    <w:rsid w:val="6B767712"/>
    <w:rsid w:val="6B845A3B"/>
    <w:rsid w:val="6B8F4205"/>
    <w:rsid w:val="6B9D0F9D"/>
    <w:rsid w:val="6B9D5719"/>
    <w:rsid w:val="6B9F0C1C"/>
    <w:rsid w:val="6BF46CC3"/>
    <w:rsid w:val="6BFB6DB8"/>
    <w:rsid w:val="6BFF1F3B"/>
    <w:rsid w:val="6C004177"/>
    <w:rsid w:val="6C071438"/>
    <w:rsid w:val="6C077613"/>
    <w:rsid w:val="6C413B36"/>
    <w:rsid w:val="6C4744FC"/>
    <w:rsid w:val="6C635902"/>
    <w:rsid w:val="6C6449DE"/>
    <w:rsid w:val="6C6973EC"/>
    <w:rsid w:val="6C6A2ACD"/>
    <w:rsid w:val="6C6C3EDF"/>
    <w:rsid w:val="6C7A5FE9"/>
    <w:rsid w:val="6C90182A"/>
    <w:rsid w:val="6CB34B3B"/>
    <w:rsid w:val="6CE412B4"/>
    <w:rsid w:val="6CEB0F01"/>
    <w:rsid w:val="6CF45D22"/>
    <w:rsid w:val="6D000EF4"/>
    <w:rsid w:val="6D053728"/>
    <w:rsid w:val="6D0C443C"/>
    <w:rsid w:val="6D172A07"/>
    <w:rsid w:val="6D196344"/>
    <w:rsid w:val="6D1A178E"/>
    <w:rsid w:val="6D1F3697"/>
    <w:rsid w:val="6D24429C"/>
    <w:rsid w:val="6D275220"/>
    <w:rsid w:val="6D2B753B"/>
    <w:rsid w:val="6D3348B6"/>
    <w:rsid w:val="6D3E775A"/>
    <w:rsid w:val="6D4547D0"/>
    <w:rsid w:val="6D4955D0"/>
    <w:rsid w:val="6D675B94"/>
    <w:rsid w:val="6D696F8E"/>
    <w:rsid w:val="6D771B27"/>
    <w:rsid w:val="6D77479D"/>
    <w:rsid w:val="6D8668BF"/>
    <w:rsid w:val="6D8C29C6"/>
    <w:rsid w:val="6D970065"/>
    <w:rsid w:val="6D9745DB"/>
    <w:rsid w:val="6DAC0CFD"/>
    <w:rsid w:val="6DB07703"/>
    <w:rsid w:val="6DB91AA3"/>
    <w:rsid w:val="6DFE1A00"/>
    <w:rsid w:val="6DFF7482"/>
    <w:rsid w:val="6E1118EF"/>
    <w:rsid w:val="6E1D20EF"/>
    <w:rsid w:val="6E3653DD"/>
    <w:rsid w:val="6E4559D6"/>
    <w:rsid w:val="6E6404AB"/>
    <w:rsid w:val="6E66012B"/>
    <w:rsid w:val="6E7C3444"/>
    <w:rsid w:val="6E814EB1"/>
    <w:rsid w:val="6E8B036B"/>
    <w:rsid w:val="6E8C59C1"/>
    <w:rsid w:val="6E9544FD"/>
    <w:rsid w:val="6EA8210C"/>
    <w:rsid w:val="6EAB2E1E"/>
    <w:rsid w:val="6EB959B7"/>
    <w:rsid w:val="6EC14FC1"/>
    <w:rsid w:val="6ED829E8"/>
    <w:rsid w:val="6EDB13EF"/>
    <w:rsid w:val="6F0E2EC2"/>
    <w:rsid w:val="6F0F2B42"/>
    <w:rsid w:val="6F1E14F8"/>
    <w:rsid w:val="6F252AE8"/>
    <w:rsid w:val="6F726E99"/>
    <w:rsid w:val="6F786CEE"/>
    <w:rsid w:val="6F7A7FF3"/>
    <w:rsid w:val="6F9D14AD"/>
    <w:rsid w:val="6FA60FE6"/>
    <w:rsid w:val="701658F3"/>
    <w:rsid w:val="701B229F"/>
    <w:rsid w:val="70244C09"/>
    <w:rsid w:val="70343C15"/>
    <w:rsid w:val="706C536E"/>
    <w:rsid w:val="7075370E"/>
    <w:rsid w:val="708923AF"/>
    <w:rsid w:val="7091303E"/>
    <w:rsid w:val="709D104F"/>
    <w:rsid w:val="70B23573"/>
    <w:rsid w:val="70F57414"/>
    <w:rsid w:val="71032079"/>
    <w:rsid w:val="710A7485"/>
    <w:rsid w:val="710D63BF"/>
    <w:rsid w:val="710F11AA"/>
    <w:rsid w:val="71104ED8"/>
    <w:rsid w:val="7112100E"/>
    <w:rsid w:val="713E1683"/>
    <w:rsid w:val="71422292"/>
    <w:rsid w:val="71451DE2"/>
    <w:rsid w:val="7148429A"/>
    <w:rsid w:val="718438CB"/>
    <w:rsid w:val="719C3171"/>
    <w:rsid w:val="71A250B9"/>
    <w:rsid w:val="71D20CA2"/>
    <w:rsid w:val="71D242E8"/>
    <w:rsid w:val="71F932EC"/>
    <w:rsid w:val="722C4FDE"/>
    <w:rsid w:val="723978EF"/>
    <w:rsid w:val="727C09BB"/>
    <w:rsid w:val="72A72729"/>
    <w:rsid w:val="72BB35C8"/>
    <w:rsid w:val="732B2982"/>
    <w:rsid w:val="733B1918"/>
    <w:rsid w:val="73B658E4"/>
    <w:rsid w:val="73CE218C"/>
    <w:rsid w:val="73FD7457"/>
    <w:rsid w:val="740C41EF"/>
    <w:rsid w:val="74466952"/>
    <w:rsid w:val="744B0FBE"/>
    <w:rsid w:val="746A3719"/>
    <w:rsid w:val="747C79EE"/>
    <w:rsid w:val="748D26D4"/>
    <w:rsid w:val="749705F9"/>
    <w:rsid w:val="74A878F0"/>
    <w:rsid w:val="74AF0341"/>
    <w:rsid w:val="74C47221"/>
    <w:rsid w:val="74C936A8"/>
    <w:rsid w:val="74CD08C2"/>
    <w:rsid w:val="74D23FB8"/>
    <w:rsid w:val="75055082"/>
    <w:rsid w:val="750A7995"/>
    <w:rsid w:val="75150722"/>
    <w:rsid w:val="75180EA9"/>
    <w:rsid w:val="752A577B"/>
    <w:rsid w:val="753F6B6A"/>
    <w:rsid w:val="755A5196"/>
    <w:rsid w:val="757415C3"/>
    <w:rsid w:val="758D0E68"/>
    <w:rsid w:val="75952073"/>
    <w:rsid w:val="75A9409E"/>
    <w:rsid w:val="75C8104D"/>
    <w:rsid w:val="75D65D66"/>
    <w:rsid w:val="75EF1513"/>
    <w:rsid w:val="75FC6F1D"/>
    <w:rsid w:val="76671E50"/>
    <w:rsid w:val="767156D1"/>
    <w:rsid w:val="76881D56"/>
    <w:rsid w:val="76974B9D"/>
    <w:rsid w:val="76AF2244"/>
    <w:rsid w:val="76BC155A"/>
    <w:rsid w:val="76BE4A5D"/>
    <w:rsid w:val="76C07F60"/>
    <w:rsid w:val="76C1765F"/>
    <w:rsid w:val="76DB438D"/>
    <w:rsid w:val="76DB6A7A"/>
    <w:rsid w:val="76FB26C3"/>
    <w:rsid w:val="770A6C8E"/>
    <w:rsid w:val="77437B0E"/>
    <w:rsid w:val="77517F89"/>
    <w:rsid w:val="77675276"/>
    <w:rsid w:val="77917F35"/>
    <w:rsid w:val="77940C61"/>
    <w:rsid w:val="77A45FD4"/>
    <w:rsid w:val="77D16EA3"/>
    <w:rsid w:val="77EF1E40"/>
    <w:rsid w:val="77EF6453"/>
    <w:rsid w:val="77FD31EB"/>
    <w:rsid w:val="780350F4"/>
    <w:rsid w:val="78044F3C"/>
    <w:rsid w:val="780627F5"/>
    <w:rsid w:val="784931C5"/>
    <w:rsid w:val="78524E73"/>
    <w:rsid w:val="788D4B2C"/>
    <w:rsid w:val="789214E0"/>
    <w:rsid w:val="789E74F1"/>
    <w:rsid w:val="789F2D20"/>
    <w:rsid w:val="78C716C0"/>
    <w:rsid w:val="78D350D9"/>
    <w:rsid w:val="78EC5072"/>
    <w:rsid w:val="78F92A29"/>
    <w:rsid w:val="790257DA"/>
    <w:rsid w:val="7905019A"/>
    <w:rsid w:val="79171739"/>
    <w:rsid w:val="791A26BE"/>
    <w:rsid w:val="791C5BC1"/>
    <w:rsid w:val="793F0C67"/>
    <w:rsid w:val="796360D8"/>
    <w:rsid w:val="79756382"/>
    <w:rsid w:val="79802E2F"/>
    <w:rsid w:val="79820826"/>
    <w:rsid w:val="79971C87"/>
    <w:rsid w:val="799B0B54"/>
    <w:rsid w:val="79C8155D"/>
    <w:rsid w:val="79CA42A6"/>
    <w:rsid w:val="79D704F2"/>
    <w:rsid w:val="79F92C04"/>
    <w:rsid w:val="7A0C7971"/>
    <w:rsid w:val="7A3E6F9D"/>
    <w:rsid w:val="7A41422B"/>
    <w:rsid w:val="7A483945"/>
    <w:rsid w:val="7A6B6104"/>
    <w:rsid w:val="7A7B1000"/>
    <w:rsid w:val="7A7F0F80"/>
    <w:rsid w:val="7A80241A"/>
    <w:rsid w:val="7A8E0021"/>
    <w:rsid w:val="7A970930"/>
    <w:rsid w:val="7AAA40CE"/>
    <w:rsid w:val="7AAC5052"/>
    <w:rsid w:val="7AB733E4"/>
    <w:rsid w:val="7AC00470"/>
    <w:rsid w:val="7AD21A0F"/>
    <w:rsid w:val="7AD47110"/>
    <w:rsid w:val="7AFD3B58"/>
    <w:rsid w:val="7B1822D2"/>
    <w:rsid w:val="7B1D27E7"/>
    <w:rsid w:val="7B1F2C9F"/>
    <w:rsid w:val="7B255C16"/>
    <w:rsid w:val="7B3926B8"/>
    <w:rsid w:val="7B3A3626"/>
    <w:rsid w:val="7B6F2B92"/>
    <w:rsid w:val="7B6F7877"/>
    <w:rsid w:val="7B7643CD"/>
    <w:rsid w:val="7B9207C8"/>
    <w:rsid w:val="7BC24B9B"/>
    <w:rsid w:val="7BDD31C6"/>
    <w:rsid w:val="7C3214D6"/>
    <w:rsid w:val="7C540886"/>
    <w:rsid w:val="7C551B8B"/>
    <w:rsid w:val="7C6769DC"/>
    <w:rsid w:val="7C980120"/>
    <w:rsid w:val="7C9E5802"/>
    <w:rsid w:val="7CAA3813"/>
    <w:rsid w:val="7CBC6FB1"/>
    <w:rsid w:val="7CBE5D37"/>
    <w:rsid w:val="7CCB17CA"/>
    <w:rsid w:val="7CD21154"/>
    <w:rsid w:val="7D451493"/>
    <w:rsid w:val="7D730CDE"/>
    <w:rsid w:val="7D772F67"/>
    <w:rsid w:val="7D897C2E"/>
    <w:rsid w:val="7DAB46BB"/>
    <w:rsid w:val="7DB62A4C"/>
    <w:rsid w:val="7DD2237C"/>
    <w:rsid w:val="7DF07AAE"/>
    <w:rsid w:val="7E055AAC"/>
    <w:rsid w:val="7E1562E9"/>
    <w:rsid w:val="7E2013B7"/>
    <w:rsid w:val="7E254385"/>
    <w:rsid w:val="7E35524E"/>
    <w:rsid w:val="7ECB6D11"/>
    <w:rsid w:val="7ECE7C95"/>
    <w:rsid w:val="7EEE5FCC"/>
    <w:rsid w:val="7F0171EB"/>
    <w:rsid w:val="7F536FF5"/>
    <w:rsid w:val="7F656F0F"/>
    <w:rsid w:val="7F941FDD"/>
    <w:rsid w:val="7FB73496"/>
    <w:rsid w:val="7FC74071"/>
    <w:rsid w:val="7FD25345"/>
    <w:rsid w:val="7FD5411A"/>
    <w:rsid w:val="7FD604C8"/>
    <w:rsid w:val="7FDF51A4"/>
    <w:rsid w:val="7FE53603"/>
    <w:rsid w:val="7FF054EC"/>
    <w:rsid w:val="7FF432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Lines="0" w:beforeAutospacing="1" w:after="100" w:afterLines="0" w:afterAutospacing="1"/>
      <w:jc w:val="left"/>
      <w:outlineLvl w:val="0"/>
    </w:pPr>
    <w:rPr>
      <w:rFonts w:ascii="宋体" w:hAnsi="宋体" w:cs="Times New Roman"/>
      <w:kern w:val="36"/>
      <w:sz w:val="15"/>
      <w:szCs w:val="15"/>
    </w:rPr>
  </w:style>
  <w:style w:type="paragraph" w:styleId="2">
    <w:name w:val="heading 2"/>
    <w:basedOn w:val="1"/>
    <w:next w:val="1"/>
    <w:qFormat/>
    <w:uiPriority w:val="0"/>
    <w:pPr>
      <w:keepNext/>
      <w:keepLines/>
      <w:widowControl w:val="0"/>
      <w:spacing w:before="260" w:after="260" w:line="412" w:lineRule="auto"/>
      <w:jc w:val="both"/>
      <w:outlineLvl w:val="1"/>
    </w:pPr>
    <w:rPr>
      <w:rFonts w:ascii="Arial" w:hAnsi="Arial" w:eastAsia="黑体"/>
      <w:b/>
      <w:kern w:val="2"/>
      <w:sz w:val="32"/>
      <w:szCs w:val="24"/>
      <w:lang w:val="en-US" w:eastAsia="zh-CN" w:bidi="ar-SA"/>
    </w:rPr>
  </w:style>
  <w:style w:type="paragraph" w:styleId="4">
    <w:name w:val="heading 3"/>
    <w:next w:val="1"/>
    <w:qFormat/>
    <w:uiPriority w:val="0"/>
    <w:pPr>
      <w:keepNext/>
      <w:keepLines/>
      <w:widowControl w:val="0"/>
      <w:spacing w:before="260" w:after="260" w:line="412" w:lineRule="auto"/>
      <w:jc w:val="both"/>
      <w:outlineLvl w:val="2"/>
    </w:pPr>
    <w:rPr>
      <w:rFonts w:ascii="Times New Roman" w:hAnsi="Times New Roman" w:eastAsia="宋体" w:cs="Times New Roman"/>
      <w:b/>
      <w:kern w:val="2"/>
      <w:sz w:val="32"/>
      <w:szCs w:val="24"/>
      <w:lang w:val="en-US" w:eastAsia="zh-CN" w:bidi="ar-SA"/>
    </w:rPr>
  </w:style>
  <w:style w:type="character" w:default="1" w:styleId="17">
    <w:name w:val="Default Paragraph Font"/>
    <w:qFormat/>
    <w:uiPriority w:val="0"/>
    <w:rPr>
      <w:rFonts w:eastAsia="宋体"/>
      <w:sz w:val="21"/>
    </w:rPr>
  </w:style>
  <w:style w:type="table" w:default="1" w:styleId="15">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5">
    <w:name w:val="Normal Indent"/>
    <w:basedOn w:val="1"/>
    <w:qFormat/>
    <w:uiPriority w:val="0"/>
    <w:pPr>
      <w:spacing w:line="500" w:lineRule="exact"/>
      <w:ind w:firstLine="200" w:firstLineChars="200"/>
    </w:pPr>
    <w:rPr>
      <w:sz w:val="24"/>
      <w:szCs w:val="24"/>
    </w:rPr>
  </w:style>
  <w:style w:type="paragraph" w:styleId="6">
    <w:name w:val="annotation text"/>
    <w:basedOn w:val="1"/>
    <w:qFormat/>
    <w:uiPriority w:val="0"/>
    <w:pPr>
      <w:jc w:val="left"/>
    </w:pPr>
  </w:style>
  <w:style w:type="paragraph" w:styleId="7">
    <w:name w:val="Body Text"/>
    <w:basedOn w:val="1"/>
    <w:qFormat/>
    <w:uiPriority w:val="0"/>
    <w:rPr>
      <w:rFonts w:eastAsia="宋体"/>
    </w:rPr>
  </w:style>
  <w:style w:type="paragraph" w:styleId="8">
    <w:name w:val="Body Text Indent"/>
    <w:basedOn w:val="1"/>
    <w:link w:val="29"/>
    <w:qFormat/>
    <w:uiPriority w:val="0"/>
    <w:pPr>
      <w:spacing w:after="120"/>
      <w:ind w:left="420" w:leftChars="200"/>
    </w:pPr>
  </w:style>
  <w:style w:type="paragraph" w:styleId="9">
    <w:name w:val="Date"/>
    <w:basedOn w:val="1"/>
    <w:next w:val="1"/>
    <w:link w:val="30"/>
    <w:qFormat/>
    <w:uiPriority w:val="0"/>
    <w:pPr>
      <w:ind w:left="100" w:leftChars="2500"/>
    </w:pPr>
  </w:style>
  <w:style w:type="paragraph" w:styleId="10">
    <w:name w:val="Balloon Text"/>
    <w:basedOn w:val="1"/>
    <w:link w:val="31"/>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13">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rFonts w:eastAsia="宋体"/>
      <w:color w:val="0000FF"/>
      <w:sz w:val="21"/>
      <w:u w:val="single"/>
    </w:rPr>
  </w:style>
  <w:style w:type="paragraph" w:customStyle="1" w:styleId="20">
    <w:name w:val="列出段落1"/>
    <w:basedOn w:val="1"/>
    <w:qFormat/>
    <w:uiPriority w:val="0"/>
    <w:pPr>
      <w:ind w:firstLine="420" w:firstLineChars="200"/>
    </w:pPr>
    <w:rPr>
      <w:rFonts w:ascii="Times New Roman" w:hAnsi="Times New Roman"/>
      <w:szCs w:val="20"/>
    </w:rPr>
  </w:style>
  <w:style w:type="paragraph" w:styleId="21">
    <w:name w:val="List Paragraph"/>
    <w:basedOn w:val="1"/>
    <w:link w:val="33"/>
    <w:qFormat/>
    <w:uiPriority w:val="34"/>
    <w:pPr>
      <w:ind w:firstLine="420" w:firstLineChars="200"/>
    </w:pPr>
  </w:style>
  <w:style w:type="paragraph" w:customStyle="1" w:styleId="22">
    <w:name w:val="Char Char Char Char Char1 Char"/>
    <w:basedOn w:val="1"/>
    <w:qFormat/>
    <w:uiPriority w:val="0"/>
    <w:pPr>
      <w:spacing w:line="360" w:lineRule="auto"/>
    </w:pPr>
    <w:rPr>
      <w:rFonts w:ascii="Times New Roman" w:hAnsi="Times New Roman"/>
    </w:rPr>
  </w:style>
  <w:style w:type="paragraph" w:customStyle="1" w:styleId="23">
    <w:name w:val="Char Char Char Char"/>
    <w:basedOn w:val="1"/>
    <w:qFormat/>
    <w:uiPriority w:val="0"/>
    <w:pPr>
      <w:spacing w:before="312" w:beforeLines="100"/>
    </w:pPr>
    <w:rPr>
      <w:rFonts w:eastAsia="宋体"/>
      <w:sz w:val="21"/>
    </w:rPr>
  </w:style>
  <w:style w:type="paragraph" w:customStyle="1" w:styleId="24">
    <w:name w:val="_Style 3"/>
    <w:basedOn w:val="1"/>
    <w:qFormat/>
    <w:uiPriority w:val="0"/>
    <w:pPr>
      <w:ind w:firstLine="420"/>
    </w:pPr>
  </w:style>
  <w:style w:type="paragraph" w:customStyle="1" w:styleId="25">
    <w:name w:val="_Style 2"/>
    <w:basedOn w:val="1"/>
    <w:qFormat/>
    <w:uiPriority w:val="0"/>
    <w:pPr>
      <w:ind w:firstLine="420" w:firstLineChars="200"/>
    </w:pPr>
    <w:rPr>
      <w:rFonts w:ascii="Times New Roman" w:hAnsi="Times New Roman"/>
      <w:szCs w:val="20"/>
    </w:rPr>
  </w:style>
  <w:style w:type="paragraph" w:customStyle="1" w:styleId="26">
    <w:name w:val=" Char1 Char Char Char Char Char Char"/>
    <w:basedOn w:val="1"/>
    <w:qFormat/>
    <w:uiPriority w:val="0"/>
  </w:style>
  <w:style w:type="paragraph" w:customStyle="1" w:styleId="27">
    <w:name w:val="正常1"/>
    <w:basedOn w:val="1"/>
    <w:qFormat/>
    <w:uiPriority w:val="0"/>
    <w:pPr>
      <w:ind w:firstLine="640"/>
    </w:pPr>
    <w:rPr>
      <w:rFonts w:ascii="仿宋_GB2312" w:hAnsi="仿宋_GB2312" w:cs="Times New Roman"/>
      <w:color w:val="333333"/>
      <w:szCs w:val="32"/>
    </w:rPr>
  </w:style>
  <w:style w:type="character" w:customStyle="1" w:styleId="28">
    <w:name w:val="页脚 Char"/>
    <w:link w:val="11"/>
    <w:qFormat/>
    <w:uiPriority w:val="99"/>
    <w:rPr>
      <w:rFonts w:ascii="Calibri" w:hAnsi="Calibri" w:eastAsia="宋体"/>
      <w:kern w:val="2"/>
      <w:sz w:val="18"/>
      <w:szCs w:val="24"/>
    </w:rPr>
  </w:style>
  <w:style w:type="character" w:customStyle="1" w:styleId="29">
    <w:name w:val="正文文本缩进 Char"/>
    <w:link w:val="8"/>
    <w:qFormat/>
    <w:uiPriority w:val="0"/>
    <w:rPr>
      <w:rFonts w:ascii="Calibri" w:hAnsi="Calibri" w:eastAsia="宋体"/>
      <w:kern w:val="2"/>
      <w:sz w:val="21"/>
      <w:szCs w:val="24"/>
    </w:rPr>
  </w:style>
  <w:style w:type="character" w:customStyle="1" w:styleId="30">
    <w:name w:val="日期 Char"/>
    <w:link w:val="9"/>
    <w:qFormat/>
    <w:uiPriority w:val="0"/>
    <w:rPr>
      <w:rFonts w:ascii="Calibri" w:hAnsi="Calibri" w:eastAsia="宋体"/>
      <w:kern w:val="2"/>
      <w:sz w:val="21"/>
      <w:szCs w:val="24"/>
    </w:rPr>
  </w:style>
  <w:style w:type="character" w:customStyle="1" w:styleId="31">
    <w:name w:val="批注框文本 Char"/>
    <w:link w:val="10"/>
    <w:qFormat/>
    <w:uiPriority w:val="0"/>
    <w:rPr>
      <w:rFonts w:ascii="Calibri" w:hAnsi="Calibri" w:eastAsia="宋体"/>
      <w:kern w:val="2"/>
      <w:sz w:val="18"/>
      <w:szCs w:val="18"/>
    </w:rPr>
  </w:style>
  <w:style w:type="character" w:customStyle="1" w:styleId="32">
    <w:name w:val="HTML 预设格式 Char"/>
    <w:link w:val="13"/>
    <w:qFormat/>
    <w:uiPriority w:val="99"/>
    <w:rPr>
      <w:rFonts w:ascii="宋体" w:hAnsi="宋体" w:eastAsia="宋体" w:cs="宋体"/>
      <w:sz w:val="24"/>
      <w:szCs w:val="24"/>
    </w:rPr>
  </w:style>
  <w:style w:type="character" w:customStyle="1" w:styleId="33">
    <w:name w:val="列出段落 Char"/>
    <w:link w:val="21"/>
    <w:qFormat/>
    <w:locked/>
    <w:uiPriority w:val="34"/>
    <w:rPr>
      <w:rFonts w:ascii="Calibri" w:hAnsi="Calibri" w:eastAsia="宋体"/>
      <w:kern w:val="2"/>
      <w:sz w:val="21"/>
      <w:szCs w:val="24"/>
    </w:rPr>
  </w:style>
  <w:style w:type="paragraph" w:customStyle="1" w:styleId="3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1924</Words>
  <Characters>10972</Characters>
  <Lines>91</Lines>
  <Paragraphs>25</Paragraphs>
  <TotalTime>47</TotalTime>
  <ScaleCrop>false</ScaleCrop>
  <LinksUpToDate>false</LinksUpToDate>
  <CharactersWithSpaces>12871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2019-06-28T05:14:00Z</dcterms:created>
  <dc:creator>lenovo</dc:creator>
  <cp:lastModifiedBy>祎斯科</cp:lastModifiedBy>
  <cp:lastPrinted>2020-04-24T07:59:00Z</cp:lastPrinted>
  <dcterms:modified xsi:type="dcterms:W3CDTF">2020-07-22T03:29:17Z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